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FC84DD" w14:textId="450C2EF4" w:rsidR="00BC1AB0" w:rsidRDefault="00F07E65" w:rsidP="00324297">
      <w:pPr>
        <w:spacing w:line="288" w:lineRule="auto"/>
        <w:jc w:val="center"/>
      </w:pPr>
      <w:bookmarkStart w:id="0" w:name="_top"/>
      <w:bookmarkEnd w:id="0"/>
      <w:r w:rsidRPr="00802AF0">
        <w:rPr>
          <w:rFonts w:ascii="Calibri" w:hAnsi="Calibri"/>
          <w:noProof/>
        </w:rPr>
        <w:drawing>
          <wp:inline distT="0" distB="0" distL="0" distR="0" wp14:anchorId="7F721A2F" wp14:editId="57636B38">
            <wp:extent cx="4467225" cy="457200"/>
            <wp:effectExtent l="0" t="0" r="0" b="0"/>
            <wp:docPr id="1588842666" name="그림 1588842666"/>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63809ef.png"/>
                    <pic:cNvPicPr/>
                  </pic:nvPicPr>
                  <pic:blipFill>
                    <a:blip r:embed="rId8"/>
                    <a:stretch>
                      <a:fillRect/>
                    </a:stretch>
                  </pic:blipFill>
                  <pic:spPr>
                    <a:xfrm>
                      <a:off x="0" y="0"/>
                      <a:ext cx="4467225" cy="457200"/>
                    </a:xfrm>
                    <a:prstGeom prst="rect">
                      <a:avLst/>
                    </a:prstGeom>
                    <a:effectLst/>
                  </pic:spPr>
                </pic:pic>
              </a:graphicData>
            </a:graphic>
          </wp:inline>
        </w:drawing>
      </w:r>
    </w:p>
    <w:p w14:paraId="5FBEBE2E" w14:textId="77777777" w:rsidR="00F07E65" w:rsidRDefault="00F07E65" w:rsidP="00324297">
      <w:pPr>
        <w:spacing w:line="288" w:lineRule="auto"/>
        <w:jc w:val="center"/>
      </w:pPr>
    </w:p>
    <w:p w14:paraId="0E820142" w14:textId="77777777" w:rsidR="00BC1AB0" w:rsidRPr="00353B9A" w:rsidRDefault="00BC1AB0" w:rsidP="00663BE8">
      <w:pPr>
        <w:spacing w:line="288" w:lineRule="auto"/>
        <w:jc w:val="center"/>
        <w:rPr>
          <w:rFonts w:ascii="Arial" w:hAnsi="Arial" w:cs="Arial"/>
          <w:b/>
          <w:color w:val="7030A0"/>
          <w:sz w:val="32"/>
          <w:szCs w:val="32"/>
        </w:rPr>
      </w:pPr>
      <w:r w:rsidRPr="00353B9A">
        <w:rPr>
          <w:rFonts w:ascii="Arial" w:hAnsi="Arial" w:cs="Arial"/>
          <w:b/>
          <w:color w:val="7030A0"/>
          <w:sz w:val="32"/>
          <w:szCs w:val="32"/>
        </w:rPr>
        <w:t>INVITATION</w:t>
      </w:r>
    </w:p>
    <w:p w14:paraId="3B2CD5B9" w14:textId="5390F722" w:rsidR="00324297" w:rsidRPr="00353B9A" w:rsidRDefault="00663BE8" w:rsidP="00663BE8">
      <w:pPr>
        <w:spacing w:after="0" w:line="288" w:lineRule="auto"/>
        <w:rPr>
          <w:rFonts w:ascii="HGMaruGothicMPRO" w:eastAsia="HGMaruGothicMPRO" w:hAnsi="HGMaruGothicMPRO"/>
          <w:sz w:val="28"/>
          <w:szCs w:val="28"/>
        </w:rPr>
      </w:pPr>
      <w:proofErr w:type="gramStart"/>
      <w:r w:rsidRPr="00353B9A">
        <w:rPr>
          <w:rFonts w:ascii="HGMaruGothicMPRO" w:eastAsia="HGMaruGothicMPRO" w:hAnsi="HGMaruGothicMPRO"/>
          <w:b/>
          <w:sz w:val="28"/>
          <w:szCs w:val="28"/>
        </w:rPr>
        <w:t>Dear</w:t>
      </w:r>
      <w:r w:rsidRPr="00353B9A">
        <w:rPr>
          <w:rFonts w:ascii="HGMaruGothicMPRO" w:eastAsia="HGMaruGothicMPRO" w:hAnsi="HGMaruGothicMPRO"/>
          <w:sz w:val="28"/>
          <w:szCs w:val="28"/>
        </w:rPr>
        <w:t xml:space="preserve"> </w:t>
      </w:r>
      <w:r w:rsidR="0099036A" w:rsidRPr="00353B9A">
        <w:rPr>
          <w:rFonts w:ascii="HGMaruGothicMPRO" w:eastAsia="HGMaruGothicMPRO" w:hAnsi="HGMaruGothicMPRO"/>
          <w:sz w:val="28"/>
          <w:szCs w:val="28"/>
        </w:rPr>
        <w:t>:</w:t>
      </w:r>
      <w:proofErr w:type="gramEnd"/>
      <w:r w:rsidR="00353B9A">
        <w:rPr>
          <w:rFonts w:ascii="Calibri" w:hint="eastAsia"/>
          <w:sz w:val="28"/>
          <w:szCs w:val="28"/>
        </w:rPr>
        <w:t xml:space="preserve"> </w:t>
      </w:r>
      <w:r w:rsidR="0099036A" w:rsidRPr="00353B9A">
        <w:rPr>
          <w:rFonts w:ascii="HGMaruGothicMPRO" w:eastAsia="HGMaruGothicMPRO" w:hAnsi="HGMaruGothicMPRO"/>
          <w:sz w:val="28"/>
          <w:szCs w:val="28"/>
        </w:rPr>
        <w:t xml:space="preserve"> </w:t>
      </w:r>
      <w:r w:rsidRPr="00353B9A">
        <w:rPr>
          <w:rFonts w:ascii="HGMaruGothicMPRO" w:eastAsia="HGMaruGothicMPRO" w:hAnsi="HGMaruGothicMPRO"/>
          <w:sz w:val="28"/>
          <w:szCs w:val="28"/>
        </w:rPr>
        <w:t>Agent &amp; Inventor</w:t>
      </w:r>
    </w:p>
    <w:p w14:paraId="201078BC" w14:textId="77777777" w:rsidR="0099036A" w:rsidRPr="0099036A" w:rsidRDefault="0099036A" w:rsidP="00663BE8">
      <w:pPr>
        <w:spacing w:after="0" w:line="288" w:lineRule="auto"/>
        <w:rPr>
          <w:rFonts w:ascii="Calibri"/>
          <w:sz w:val="28"/>
          <w:szCs w:val="28"/>
        </w:rPr>
      </w:pPr>
    </w:p>
    <w:p w14:paraId="5B922D63" w14:textId="5527EC6C" w:rsidR="00D35AFE" w:rsidRPr="00353B9A" w:rsidRDefault="00D35AFE" w:rsidP="00D35AFE">
      <w:pPr>
        <w:spacing w:after="0" w:line="288" w:lineRule="auto"/>
        <w:textAlignment w:val="baseline"/>
        <w:rPr>
          <w:rFonts w:ascii="HGMaruGothicMPRO" w:eastAsia="HGMaruGothicMPRO" w:hAnsi="HGMaruGothicMPRO" w:cs="굴림"/>
          <w:b/>
          <w:bCs/>
          <w:color w:val="000000"/>
          <w:kern w:val="0"/>
          <w:sz w:val="24"/>
          <w:szCs w:val="24"/>
        </w:rPr>
      </w:pPr>
      <w:r w:rsidRPr="00353B9A">
        <w:rPr>
          <w:rFonts w:ascii="HGMaruGothicMPRO" w:eastAsia="HGMaruGothicMPRO" w:hAnsi="HGMaruGothicMPRO" w:cs="굴림" w:hint="eastAsia"/>
          <w:b/>
          <w:bCs/>
          <w:color w:val="000000"/>
          <w:kern w:val="0"/>
          <w:sz w:val="24"/>
          <w:szCs w:val="24"/>
        </w:rPr>
        <w:t>Welcome to 202</w:t>
      </w:r>
      <w:r w:rsidR="003F35D2">
        <w:rPr>
          <w:rFonts w:ascii="HGMaruGothicMPRO" w:hAnsi="HGMaruGothicMPRO" w:cs="굴림" w:hint="eastAsia"/>
          <w:b/>
          <w:bCs/>
          <w:color w:val="000000"/>
          <w:kern w:val="0"/>
          <w:sz w:val="24"/>
          <w:szCs w:val="24"/>
        </w:rPr>
        <w:t>4</w:t>
      </w:r>
      <w:r w:rsidRPr="00353B9A">
        <w:rPr>
          <w:rFonts w:ascii="HGMaruGothicMPRO" w:eastAsia="HGMaruGothicMPRO" w:hAnsi="HGMaruGothicMPRO" w:cs="굴림" w:hint="eastAsia"/>
          <w:b/>
          <w:bCs/>
          <w:color w:val="000000"/>
          <w:kern w:val="0"/>
          <w:sz w:val="24"/>
          <w:szCs w:val="24"/>
        </w:rPr>
        <w:t>, The 1</w:t>
      </w:r>
      <w:r w:rsidR="003F35D2">
        <w:rPr>
          <w:rFonts w:ascii="HGMaruGothicMPRO" w:hAnsi="HGMaruGothicMPRO" w:cs="굴림" w:hint="eastAsia"/>
          <w:b/>
          <w:bCs/>
          <w:color w:val="000000"/>
          <w:kern w:val="0"/>
          <w:sz w:val="24"/>
          <w:szCs w:val="24"/>
        </w:rPr>
        <w:t>3</w:t>
      </w:r>
      <w:r w:rsidRPr="00353B9A">
        <w:rPr>
          <w:rFonts w:ascii="HGMaruGothicMPRO" w:eastAsia="HGMaruGothicMPRO" w:hAnsi="HGMaruGothicMPRO" w:cs="굴림" w:hint="eastAsia"/>
          <w:b/>
          <w:bCs/>
          <w:color w:val="000000"/>
          <w:kern w:val="0"/>
          <w:sz w:val="24"/>
          <w:szCs w:val="24"/>
        </w:rPr>
        <w:t>th World Invention Creativity Olympic (WICO).</w:t>
      </w:r>
    </w:p>
    <w:p w14:paraId="11E42355" w14:textId="406FB4A6" w:rsidR="00D35AFE" w:rsidRPr="00D134CA" w:rsidRDefault="00D134CA" w:rsidP="00D35AFE">
      <w:pPr>
        <w:spacing w:after="0" w:line="288" w:lineRule="auto"/>
        <w:textAlignment w:val="baseline"/>
        <w:rPr>
          <w:rFonts w:ascii="HGMaruGothicMPRO" w:hAnsi="HGMaruGothicMPRO" w:cs="굴림" w:hint="eastAsia"/>
          <w:color w:val="000000"/>
          <w:kern w:val="0"/>
          <w:sz w:val="22"/>
        </w:rPr>
      </w:pPr>
      <w:r>
        <w:rPr>
          <w:rFonts w:ascii="HGMaruGothicMPRO" w:hAnsi="HGMaruGothicMPRO" w:cs="굴림" w:hint="eastAsia"/>
          <w:color w:val="000000"/>
          <w:kern w:val="0"/>
          <w:sz w:val="22"/>
        </w:rPr>
        <w:t xml:space="preserve"> </w:t>
      </w:r>
    </w:p>
    <w:p w14:paraId="4E079217" w14:textId="2CE0B6B5" w:rsidR="003F35D2" w:rsidRPr="003F35D2" w:rsidRDefault="00D35AFE" w:rsidP="003F35D2">
      <w:pPr>
        <w:spacing w:after="0" w:line="288" w:lineRule="auto"/>
        <w:textAlignment w:val="baseline"/>
        <w:rPr>
          <w:rFonts w:ascii="HGMaruGothicMPRO" w:hAnsi="HGMaruGothicMPRO" w:cs="굴림"/>
          <w:color w:val="000000"/>
          <w:kern w:val="0"/>
          <w:sz w:val="22"/>
        </w:rPr>
      </w:pPr>
      <w:r w:rsidRPr="00353B9A">
        <w:rPr>
          <w:rFonts w:ascii="HGMaruGothicMPRO" w:eastAsia="HGMaruGothicMPRO" w:hAnsi="HGMaruGothicMPRO" w:cs="굴림" w:hint="eastAsia"/>
          <w:color w:val="000000"/>
          <w:kern w:val="0"/>
          <w:sz w:val="22"/>
        </w:rPr>
        <w:t xml:space="preserve">I really want to meet </w:t>
      </w:r>
      <w:r w:rsidR="003F35D2" w:rsidRPr="003F35D2">
        <w:rPr>
          <w:rFonts w:ascii="HGMaruGothicMPRO" w:eastAsia="HGMaruGothicMPRO" w:hAnsi="HGMaruGothicMPRO" w:cs="굴림"/>
          <w:color w:val="000000"/>
          <w:kern w:val="0"/>
          <w:sz w:val="22"/>
        </w:rPr>
        <w:t xml:space="preserve">13th World Invention Creativity </w:t>
      </w:r>
      <w:proofErr w:type="gramStart"/>
      <w:r w:rsidR="003F35D2" w:rsidRPr="003F35D2">
        <w:rPr>
          <w:rFonts w:ascii="HGMaruGothicMPRO" w:eastAsia="HGMaruGothicMPRO" w:hAnsi="HGMaruGothicMPRO" w:cs="굴림"/>
          <w:color w:val="000000"/>
          <w:kern w:val="0"/>
          <w:sz w:val="22"/>
        </w:rPr>
        <w:t>Olympic</w:t>
      </w:r>
      <w:r w:rsidR="003F35D2">
        <w:rPr>
          <w:rFonts w:ascii="HGMaruGothicMPRO" w:hAnsi="HGMaruGothicMPRO" w:cs="굴림" w:hint="eastAsia"/>
          <w:color w:val="000000"/>
          <w:kern w:val="0"/>
          <w:sz w:val="22"/>
        </w:rPr>
        <w:t>(</w:t>
      </w:r>
      <w:proofErr w:type="gramEnd"/>
      <w:r w:rsidR="003F35D2">
        <w:rPr>
          <w:rFonts w:ascii="HGMaruGothicMPRO" w:hAnsi="HGMaruGothicMPRO" w:cs="굴림" w:hint="eastAsia"/>
          <w:color w:val="000000"/>
          <w:kern w:val="0"/>
          <w:sz w:val="22"/>
        </w:rPr>
        <w:t xml:space="preserve">WICO) </w:t>
      </w:r>
      <w:r w:rsidR="003F35D2" w:rsidRPr="003F35D2">
        <w:rPr>
          <w:rFonts w:ascii="HGMaruGothicMPRO" w:eastAsia="HGMaruGothicMPRO" w:hAnsi="HGMaruGothicMPRO" w:cs="굴림"/>
          <w:color w:val="000000"/>
          <w:kern w:val="0"/>
          <w:sz w:val="22"/>
        </w:rPr>
        <w:t>2024 will be held in Seoul</w:t>
      </w:r>
      <w:r w:rsidR="003F35D2">
        <w:rPr>
          <w:rFonts w:ascii="HGMaruGothicMPRO" w:hAnsi="HGMaruGothicMPRO" w:cs="굴림" w:hint="eastAsia"/>
          <w:color w:val="000000"/>
          <w:kern w:val="0"/>
          <w:sz w:val="22"/>
        </w:rPr>
        <w:t xml:space="preserve"> </w:t>
      </w:r>
      <w:r w:rsidR="003F35D2" w:rsidRPr="003F35D2">
        <w:rPr>
          <w:rFonts w:ascii="HGMaruGothicMPRO" w:eastAsia="HGMaruGothicMPRO" w:hAnsi="HGMaruGothicMPRO" w:cs="굴림"/>
          <w:color w:val="000000"/>
          <w:kern w:val="0"/>
          <w:sz w:val="22"/>
        </w:rPr>
        <w:t xml:space="preserve"> Korea from July 24th to 26th.</w:t>
      </w:r>
    </w:p>
    <w:p w14:paraId="137C6688" w14:textId="77777777" w:rsidR="003F35D2" w:rsidRPr="003F35D2" w:rsidRDefault="003F35D2" w:rsidP="003F35D2">
      <w:pPr>
        <w:spacing w:after="0" w:line="288" w:lineRule="auto"/>
        <w:textAlignment w:val="baseline"/>
        <w:rPr>
          <w:rFonts w:ascii="HGMaruGothicMPRO" w:eastAsia="HGMaruGothicMPRO" w:hAnsi="HGMaruGothicMPRO" w:cs="굴림"/>
          <w:color w:val="000000"/>
          <w:kern w:val="0"/>
          <w:sz w:val="22"/>
        </w:rPr>
      </w:pPr>
    </w:p>
    <w:p w14:paraId="267631A5" w14:textId="77777777" w:rsidR="003F35D2" w:rsidRPr="003F35D2" w:rsidRDefault="003F35D2" w:rsidP="003F35D2">
      <w:pPr>
        <w:spacing w:after="0" w:line="288" w:lineRule="auto"/>
        <w:textAlignment w:val="baseline"/>
        <w:rPr>
          <w:rFonts w:ascii="HGMaruGothicMPRO" w:eastAsia="HGMaruGothicMPRO" w:hAnsi="HGMaruGothicMPRO" w:cs="굴림"/>
          <w:color w:val="000000"/>
          <w:kern w:val="0"/>
          <w:sz w:val="22"/>
        </w:rPr>
      </w:pPr>
      <w:r w:rsidRPr="003F35D2">
        <w:rPr>
          <w:rFonts w:ascii="HGMaruGothicMPRO" w:eastAsia="HGMaruGothicMPRO" w:hAnsi="HGMaruGothicMPRO" w:cs="굴림"/>
          <w:color w:val="000000"/>
          <w:kern w:val="0"/>
          <w:sz w:val="22"/>
        </w:rPr>
        <w:t>Participants in the world's first International Invention Olympics, where approximately 2,000 people from 25 countries participate every year to discuss and present their country's science and technology and invention techniques, will receive the best treatment and experience from the Korean government.</w:t>
      </w:r>
    </w:p>
    <w:p w14:paraId="1F5B504C" w14:textId="77777777" w:rsidR="003F35D2" w:rsidRPr="003F35D2" w:rsidRDefault="003F35D2" w:rsidP="003F35D2">
      <w:pPr>
        <w:spacing w:after="0" w:line="288" w:lineRule="auto"/>
        <w:textAlignment w:val="baseline"/>
        <w:rPr>
          <w:rFonts w:ascii="HGMaruGothicMPRO" w:eastAsia="HGMaruGothicMPRO" w:hAnsi="HGMaruGothicMPRO" w:cs="굴림"/>
          <w:color w:val="000000"/>
          <w:kern w:val="0"/>
          <w:sz w:val="22"/>
        </w:rPr>
      </w:pPr>
    </w:p>
    <w:p w14:paraId="0D2446C9" w14:textId="77777777" w:rsidR="003F35D2" w:rsidRDefault="003F35D2" w:rsidP="003F35D2">
      <w:pPr>
        <w:spacing w:after="0" w:line="288" w:lineRule="auto"/>
        <w:textAlignment w:val="baseline"/>
        <w:rPr>
          <w:rFonts w:ascii="HGMaruGothicMPRO" w:hAnsi="HGMaruGothicMPRO" w:cs="굴림"/>
          <w:color w:val="000000"/>
          <w:kern w:val="0"/>
          <w:sz w:val="22"/>
        </w:rPr>
      </w:pPr>
      <w:r w:rsidRPr="003F35D2">
        <w:rPr>
          <w:rFonts w:ascii="HGMaruGothicMPRO" w:eastAsia="HGMaruGothicMPRO" w:hAnsi="HGMaruGothicMPRO" w:cs="굴림"/>
          <w:color w:val="000000"/>
          <w:kern w:val="0"/>
          <w:sz w:val="22"/>
        </w:rPr>
        <w:t xml:space="preserve">As a member of </w:t>
      </w:r>
      <w:proofErr w:type="spellStart"/>
      <w:r w:rsidRPr="003F35D2">
        <w:rPr>
          <w:rFonts w:ascii="HGMaruGothicMPRO" w:eastAsia="HGMaruGothicMPRO" w:hAnsi="HGMaruGothicMPRO" w:cs="굴림"/>
          <w:color w:val="000000"/>
          <w:kern w:val="0"/>
          <w:sz w:val="22"/>
        </w:rPr>
        <w:t>Wiipa</w:t>
      </w:r>
      <w:proofErr w:type="spellEnd"/>
      <w:r w:rsidRPr="003F35D2">
        <w:rPr>
          <w:rFonts w:ascii="HGMaruGothicMPRO" w:eastAsia="HGMaruGothicMPRO" w:hAnsi="HGMaruGothicMPRO" w:cs="굴림"/>
          <w:color w:val="000000"/>
          <w:kern w:val="0"/>
          <w:sz w:val="22"/>
        </w:rPr>
        <w:t>, a creative international scientific organization, I am free, safe, and happy.</w:t>
      </w:r>
    </w:p>
    <w:p w14:paraId="64C05944" w14:textId="77777777" w:rsidR="003F35D2" w:rsidRPr="003F35D2" w:rsidRDefault="003F35D2" w:rsidP="003F35D2">
      <w:pPr>
        <w:spacing w:after="0" w:line="288" w:lineRule="auto"/>
        <w:textAlignment w:val="baseline"/>
        <w:rPr>
          <w:rFonts w:ascii="HGMaruGothicMPRO" w:hAnsi="HGMaruGothicMPRO" w:cs="굴림"/>
          <w:color w:val="000000"/>
          <w:kern w:val="0"/>
          <w:sz w:val="22"/>
        </w:rPr>
      </w:pPr>
    </w:p>
    <w:p w14:paraId="43BC31F6" w14:textId="77777777" w:rsidR="003F35D2" w:rsidRPr="003F35D2" w:rsidRDefault="003F35D2" w:rsidP="003F35D2">
      <w:pPr>
        <w:spacing w:after="0" w:line="288" w:lineRule="auto"/>
        <w:textAlignment w:val="baseline"/>
        <w:rPr>
          <w:rFonts w:ascii="HGMaruGothicMPRO" w:eastAsia="HGMaruGothicMPRO" w:hAnsi="HGMaruGothicMPRO" w:cs="굴림"/>
          <w:color w:val="000000"/>
          <w:kern w:val="0"/>
          <w:sz w:val="22"/>
        </w:rPr>
      </w:pPr>
      <w:r w:rsidRPr="003F35D2">
        <w:rPr>
          <w:rFonts w:ascii="HGMaruGothicMPRO" w:eastAsia="HGMaruGothicMPRO" w:hAnsi="HGMaruGothicMPRO" w:cs="굴림"/>
          <w:color w:val="000000"/>
          <w:kern w:val="0"/>
          <w:sz w:val="22"/>
        </w:rPr>
        <w:t>The WICO event, which provides travel and the opportunity to win Grand Prix gold medals, is a major international event that is designated as a KUIA world scientific organization and is reflected in the admissions policies of American universities.</w:t>
      </w:r>
    </w:p>
    <w:p w14:paraId="25D572E6" w14:textId="77777777" w:rsidR="003F35D2" w:rsidRPr="003F35D2" w:rsidRDefault="003F35D2" w:rsidP="003F35D2">
      <w:pPr>
        <w:spacing w:after="0" w:line="288" w:lineRule="auto"/>
        <w:textAlignment w:val="baseline"/>
        <w:rPr>
          <w:rFonts w:ascii="HGMaruGothicMPRO" w:eastAsia="HGMaruGothicMPRO" w:hAnsi="HGMaruGothicMPRO" w:cs="굴림"/>
          <w:color w:val="000000"/>
          <w:kern w:val="0"/>
          <w:sz w:val="22"/>
        </w:rPr>
      </w:pPr>
    </w:p>
    <w:p w14:paraId="7637115F" w14:textId="08A5B4CE" w:rsidR="00D35AFE" w:rsidRPr="003F35D2" w:rsidRDefault="003F35D2" w:rsidP="003F35D2">
      <w:pPr>
        <w:spacing w:after="0" w:line="288" w:lineRule="auto"/>
        <w:textAlignment w:val="baseline"/>
        <w:rPr>
          <w:rFonts w:ascii="HGMaruGothicMPRO" w:eastAsia="HGMaruGothicMPRO" w:hAnsi="HGMaruGothicMPRO" w:cs="굴림"/>
          <w:color w:val="000000"/>
          <w:kern w:val="0"/>
          <w:sz w:val="22"/>
        </w:rPr>
      </w:pPr>
      <w:r w:rsidRPr="003F35D2">
        <w:rPr>
          <w:rFonts w:ascii="HGMaruGothicMPRO" w:eastAsia="HGMaruGothicMPRO" w:hAnsi="HGMaruGothicMPRO" w:cs="굴림"/>
          <w:color w:val="000000"/>
          <w:kern w:val="0"/>
          <w:sz w:val="22"/>
        </w:rPr>
        <w:t>We cordially invite you to participate in the 2024 international event, WICO.</w:t>
      </w:r>
    </w:p>
    <w:p w14:paraId="39A2527D" w14:textId="79CB6DD6" w:rsidR="00D35AFE" w:rsidRPr="003F35D2" w:rsidRDefault="00D35AFE" w:rsidP="00D35AFE">
      <w:pPr>
        <w:spacing w:after="0" w:line="288" w:lineRule="auto"/>
        <w:textAlignment w:val="baseline"/>
        <w:rPr>
          <w:rFonts w:ascii="HGMaruGothicMPRO" w:hAnsi="HGMaruGothicMPRO" w:cs="굴림"/>
          <w:color w:val="000000"/>
          <w:kern w:val="0"/>
          <w:sz w:val="22"/>
        </w:rPr>
      </w:pPr>
    </w:p>
    <w:p w14:paraId="6E70476B" w14:textId="77777777" w:rsidR="00BD04CA" w:rsidRPr="00353B9A" w:rsidRDefault="00BD04CA" w:rsidP="00D35AFE">
      <w:pPr>
        <w:spacing w:after="0" w:line="288" w:lineRule="auto"/>
        <w:textAlignment w:val="baseline"/>
        <w:rPr>
          <w:rFonts w:ascii="HGMaruGothicMPRO" w:eastAsia="HGMaruGothicMPRO" w:hAnsi="HGMaruGothicMPRO" w:cs="굴림"/>
          <w:color w:val="000000"/>
          <w:kern w:val="0"/>
          <w:sz w:val="22"/>
        </w:rPr>
      </w:pPr>
    </w:p>
    <w:p w14:paraId="7EA28F34" w14:textId="194EF293" w:rsidR="00D35AFE" w:rsidRPr="00353B9A" w:rsidRDefault="00D35AFE" w:rsidP="00D35AFE">
      <w:pPr>
        <w:spacing w:after="0" w:line="288" w:lineRule="auto"/>
        <w:textAlignment w:val="baseline"/>
        <w:rPr>
          <w:rFonts w:ascii="HGMaruGothicMPRO" w:eastAsia="HGMaruGothicMPRO" w:hAnsi="HGMaruGothicMPRO" w:cs="굴림"/>
          <w:color w:val="000000"/>
          <w:kern w:val="0"/>
          <w:sz w:val="22"/>
        </w:rPr>
      </w:pPr>
      <w:r w:rsidRPr="00353B9A">
        <w:rPr>
          <w:rFonts w:ascii="HGMaruGothicMPRO" w:eastAsia="HGMaruGothicMPRO" w:hAnsi="HGMaruGothicMPRO" w:cs="굴림" w:hint="eastAsia"/>
          <w:color w:val="000000"/>
          <w:kern w:val="0"/>
          <w:sz w:val="22"/>
        </w:rPr>
        <w:t>Yours sincerely,</w:t>
      </w:r>
    </w:p>
    <w:p w14:paraId="6FF25A49" w14:textId="68AC9FA8" w:rsidR="00DE20D8" w:rsidRDefault="00FC1BE4" w:rsidP="00302F2C">
      <w:pPr>
        <w:spacing w:after="0" w:line="288" w:lineRule="auto"/>
        <w:jc w:val="center"/>
        <w:textAlignment w:val="baseline"/>
        <w:rPr>
          <w:rFonts w:ascii="맑은 고딕" w:eastAsia="맑은 고딕" w:hAnsi="맑은 고딕" w:cs="굴림"/>
          <w:color w:val="000000"/>
          <w:kern w:val="0"/>
          <w:sz w:val="22"/>
        </w:rPr>
      </w:pPr>
      <w:r w:rsidRPr="00FC1BE4">
        <w:rPr>
          <w:rFonts w:ascii="맑은 고딕" w:eastAsia="맑은 고딕" w:hAnsi="맑은 고딕" w:cs="굴림"/>
          <w:color w:val="000000"/>
          <w:kern w:val="0"/>
          <w:sz w:val="22"/>
        </w:rPr>
        <w:t>202</w:t>
      </w:r>
      <w:r w:rsidR="003F35D2">
        <w:rPr>
          <w:rFonts w:ascii="맑은 고딕" w:eastAsia="맑은 고딕" w:hAnsi="맑은 고딕" w:cs="굴림" w:hint="eastAsia"/>
          <w:color w:val="000000"/>
          <w:kern w:val="0"/>
          <w:sz w:val="22"/>
        </w:rPr>
        <w:t>4</w:t>
      </w:r>
      <w:r w:rsidR="00302F2C">
        <w:rPr>
          <w:rFonts w:ascii="맑은 고딕" w:eastAsia="맑은 고딕" w:hAnsi="맑은 고딕" w:cs="굴림" w:hint="eastAsia"/>
          <w:color w:val="000000"/>
          <w:kern w:val="0"/>
          <w:sz w:val="22"/>
        </w:rPr>
        <w:t>.</w:t>
      </w:r>
      <w:r w:rsidRPr="00FC1BE4">
        <w:rPr>
          <w:rFonts w:ascii="맑은 고딕" w:eastAsia="맑은 고딕" w:hAnsi="맑은 고딕" w:cs="굴림"/>
          <w:color w:val="000000"/>
          <w:kern w:val="0"/>
          <w:sz w:val="22"/>
        </w:rPr>
        <w:t xml:space="preserve"> 0</w:t>
      </w:r>
      <w:r w:rsidR="002A0AEE">
        <w:rPr>
          <w:rFonts w:ascii="맑은 고딕" w:eastAsia="맑은 고딕" w:hAnsi="맑은 고딕" w:cs="굴림" w:hint="eastAsia"/>
          <w:color w:val="000000"/>
          <w:kern w:val="0"/>
          <w:sz w:val="22"/>
        </w:rPr>
        <w:t>4.</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59"/>
      </w:tblGrid>
      <w:tr w:rsidR="00302F2C" w14:paraId="5E314DB9" w14:textId="77777777" w:rsidTr="00302F2C">
        <w:tc>
          <w:tcPr>
            <w:tcW w:w="1809" w:type="dxa"/>
          </w:tcPr>
          <w:p w14:paraId="26198B2F" w14:textId="416D15FB" w:rsidR="00302F2C" w:rsidRPr="00302F2C" w:rsidRDefault="00D134CA" w:rsidP="0099036A">
            <w:pPr>
              <w:spacing w:line="288" w:lineRule="auto"/>
              <w:textAlignment w:val="baseline"/>
              <w:rPr>
                <w:rFonts w:ascii="맑은 고딕" w:eastAsia="맑은 고딕" w:hAnsi="맑은 고딕" w:cs="굴림"/>
                <w:color w:val="000000"/>
                <w:kern w:val="0"/>
                <w:sz w:val="22"/>
              </w:rPr>
            </w:pPr>
            <w:r>
              <w:rPr>
                <w:rFonts w:ascii="맑은 고딕" w:eastAsia="맑은 고딕" w:hAnsi="맑은 고딕" w:cs="굴림"/>
                <w:color w:val="000000"/>
                <w:kern w:val="0"/>
                <w:sz w:val="22"/>
              </w:rPr>
              <w:pict w14:anchorId="3F3B7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01.25pt">
                  <v:imagedata r:id="rId9" o:title="이즈혀"/>
                </v:shape>
              </w:pict>
            </w:r>
          </w:p>
        </w:tc>
        <w:tc>
          <w:tcPr>
            <w:tcW w:w="7459" w:type="dxa"/>
          </w:tcPr>
          <w:p w14:paraId="7BB70E72" w14:textId="77777777" w:rsidR="00302F2C" w:rsidRDefault="00302F2C" w:rsidP="00302F2C">
            <w:pPr>
              <w:pStyle w:val="MS"/>
              <w:pBdr>
                <w:left w:val="none" w:sz="2" w:space="5" w:color="000000"/>
              </w:pBdr>
              <w:spacing w:after="0" w:line="360" w:lineRule="auto"/>
              <w:rPr>
                <w:rFonts w:ascii="Arial" w:hAnsi="Arial" w:cs="Arial"/>
                <w:b/>
                <w:szCs w:val="20"/>
              </w:rPr>
            </w:pPr>
          </w:p>
          <w:p w14:paraId="008D5DE8" w14:textId="4E5B88DE" w:rsidR="00302F2C" w:rsidRPr="003F35D2" w:rsidRDefault="00302F2C" w:rsidP="00302F2C">
            <w:pPr>
              <w:pStyle w:val="MS"/>
              <w:pBdr>
                <w:left w:val="none" w:sz="2" w:space="5" w:color="000000"/>
              </w:pBdr>
              <w:spacing w:after="0" w:line="360" w:lineRule="auto"/>
              <w:rPr>
                <w:rFonts w:ascii="HGMaruGothicMPRO" w:eastAsiaTheme="minorEastAsia" w:hAnsi="HGMaruGothicMPRO" w:cs="Arial"/>
                <w:b/>
                <w:szCs w:val="20"/>
              </w:rPr>
            </w:pPr>
            <w:r w:rsidRPr="003F35D2">
              <w:rPr>
                <w:rFonts w:ascii="HGMaruGothicMPRO" w:eastAsia="HGMaruGothicMPRO" w:hAnsi="HGMaruGothicMPRO" w:cs="Arial"/>
                <w:b/>
                <w:szCs w:val="20"/>
              </w:rPr>
              <w:t>Ph.</w:t>
            </w:r>
            <w:r w:rsidR="003F35D2" w:rsidRPr="003F35D2">
              <w:rPr>
                <w:rFonts w:ascii="HGMaruGothicMPRO" w:eastAsia="HGMaruGothicMPRO" w:hAnsi="HGMaruGothicMPRO" w:cs="Arial" w:hint="eastAsia"/>
                <w:b/>
                <w:szCs w:val="20"/>
              </w:rPr>
              <w:t xml:space="preserve"> </w:t>
            </w:r>
            <w:r w:rsidRPr="003F35D2">
              <w:rPr>
                <w:rFonts w:ascii="HGMaruGothicMPRO" w:eastAsia="HGMaruGothicMPRO" w:hAnsi="HGMaruGothicMPRO" w:cs="Arial"/>
                <w:b/>
                <w:szCs w:val="20"/>
              </w:rPr>
              <w:t>D</w:t>
            </w:r>
            <w:r w:rsidR="003F35D2" w:rsidRPr="003F35D2">
              <w:rPr>
                <w:rFonts w:ascii="HGMaruGothicMPRO" w:eastAsia="HGMaruGothicMPRO" w:hAnsi="HGMaruGothicMPRO" w:cs="Arial" w:hint="eastAsia"/>
                <w:b/>
                <w:szCs w:val="20"/>
              </w:rPr>
              <w:t xml:space="preserve">, </w:t>
            </w:r>
            <w:r w:rsidRPr="003F35D2">
              <w:rPr>
                <w:rFonts w:ascii="HGMaruGothicMPRO" w:eastAsia="HGMaruGothicMPRO" w:hAnsi="HGMaruGothicMPRO" w:cs="Arial"/>
                <w:b/>
                <w:szCs w:val="20"/>
              </w:rPr>
              <w:t xml:space="preserve">Economic &amp; Engineering / Lee Ju </w:t>
            </w:r>
            <w:proofErr w:type="spellStart"/>
            <w:r w:rsidRPr="003F35D2">
              <w:rPr>
                <w:rFonts w:ascii="HGMaruGothicMPRO" w:eastAsia="HGMaruGothicMPRO" w:hAnsi="HGMaruGothicMPRO" w:cs="Arial"/>
                <w:b/>
                <w:szCs w:val="20"/>
              </w:rPr>
              <w:t>h</w:t>
            </w:r>
            <w:r w:rsidR="003F35D2">
              <w:rPr>
                <w:rFonts w:ascii="HGMaruGothicMPRO" w:eastAsiaTheme="minorEastAsia" w:hAnsi="HGMaruGothicMPRO" w:cs="Arial" w:hint="eastAsia"/>
                <w:b/>
                <w:szCs w:val="20"/>
              </w:rPr>
              <w:t>yung</w:t>
            </w:r>
            <w:proofErr w:type="spellEnd"/>
          </w:p>
          <w:p w14:paraId="4A583F8F" w14:textId="77777777" w:rsidR="00302F2C" w:rsidRPr="003F35D2" w:rsidRDefault="00302F2C" w:rsidP="00302F2C">
            <w:pPr>
              <w:pStyle w:val="MS"/>
              <w:pBdr>
                <w:left w:val="none" w:sz="2" w:space="5" w:color="000000"/>
              </w:pBdr>
              <w:spacing w:after="0" w:line="360" w:lineRule="auto"/>
              <w:rPr>
                <w:rFonts w:ascii="HGMaruGothicMPRO" w:eastAsia="HGMaruGothicMPRO" w:hAnsi="HGMaruGothicMPRO" w:cs="Arial"/>
                <w:sz w:val="18"/>
                <w:szCs w:val="20"/>
              </w:rPr>
            </w:pPr>
            <w:r w:rsidRPr="003F35D2">
              <w:rPr>
                <w:rFonts w:eastAsia="맑은 고딕" w:hAnsi="맑은 고딕" w:cs="맑은 고딕" w:hint="eastAsia"/>
                <w:sz w:val="18"/>
                <w:szCs w:val="20"/>
              </w:rPr>
              <w:t>∙</w:t>
            </w:r>
            <w:r w:rsidRPr="003F35D2">
              <w:rPr>
                <w:rFonts w:ascii="HGMaruGothicMPRO" w:eastAsia="HGMaruGothicMPRO" w:hAnsi="HGMaruGothicMPRO" w:cs="Arial"/>
                <w:sz w:val="18"/>
                <w:szCs w:val="20"/>
              </w:rPr>
              <w:t xml:space="preserve"> </w:t>
            </w:r>
            <w:proofErr w:type="spellStart"/>
            <w:r w:rsidRPr="003F35D2">
              <w:rPr>
                <w:rFonts w:ascii="HGMaruGothicMPRO" w:eastAsia="HGMaruGothicMPRO" w:hAnsi="HGMaruGothicMPRO" w:cs="Arial"/>
                <w:sz w:val="18"/>
                <w:szCs w:val="20"/>
              </w:rPr>
              <w:t>Kongju</w:t>
            </w:r>
            <w:proofErr w:type="spellEnd"/>
            <w:r w:rsidRPr="003F35D2">
              <w:rPr>
                <w:rFonts w:ascii="HGMaruGothicMPRO" w:eastAsia="HGMaruGothicMPRO" w:hAnsi="HGMaruGothicMPRO" w:cs="Arial"/>
                <w:sz w:val="18"/>
                <w:szCs w:val="20"/>
              </w:rPr>
              <w:t xml:space="preserve"> National University / Professor</w:t>
            </w:r>
          </w:p>
          <w:p w14:paraId="368B2638" w14:textId="77777777" w:rsidR="00302F2C" w:rsidRPr="003F35D2" w:rsidRDefault="00302F2C" w:rsidP="00302F2C">
            <w:pPr>
              <w:pStyle w:val="MS"/>
              <w:pBdr>
                <w:left w:val="none" w:sz="2" w:space="5" w:color="000000"/>
              </w:pBdr>
              <w:spacing w:after="0" w:line="360" w:lineRule="auto"/>
              <w:rPr>
                <w:rFonts w:ascii="HGMaruGothicMPRO" w:eastAsia="HGMaruGothicMPRO" w:hAnsi="HGMaruGothicMPRO" w:cs="Arial"/>
                <w:color w:val="FFFFFF" w:themeColor="background1"/>
                <w:sz w:val="18"/>
                <w:szCs w:val="20"/>
              </w:rPr>
            </w:pPr>
            <w:r w:rsidRPr="003F35D2">
              <w:rPr>
                <w:rFonts w:eastAsia="맑은 고딕" w:hAnsi="맑은 고딕" w:cs="맑은 고딕" w:hint="eastAsia"/>
                <w:sz w:val="18"/>
                <w:szCs w:val="20"/>
              </w:rPr>
              <w:t>∙</w:t>
            </w:r>
            <w:r w:rsidRPr="003F35D2">
              <w:rPr>
                <w:rFonts w:ascii="HGMaruGothicMPRO" w:eastAsia="HGMaruGothicMPRO" w:hAnsi="HGMaruGothicMPRO" w:cs="Arial"/>
                <w:sz w:val="18"/>
                <w:szCs w:val="20"/>
              </w:rPr>
              <w:t xml:space="preserve"> </w:t>
            </w:r>
            <w:r w:rsidRPr="003F35D2">
              <w:rPr>
                <w:rFonts w:ascii="HGMaruGothicMPRO" w:eastAsia="HGMaruGothicMPRO" w:hAnsi="HGMaruGothicMPRO" w:cs="Arial" w:hint="eastAsia"/>
                <w:color w:val="000000" w:themeColor="text1"/>
                <w:sz w:val="18"/>
                <w:szCs w:val="20"/>
              </w:rPr>
              <w:t>K</w:t>
            </w:r>
            <w:r w:rsidRPr="003F35D2">
              <w:rPr>
                <w:rFonts w:ascii="HGMaruGothicMPRO" w:eastAsia="HGMaruGothicMPRO" w:hAnsi="HGMaruGothicMPRO" w:cs="Arial"/>
                <w:color w:val="000000" w:themeColor="text1"/>
                <w:sz w:val="18"/>
                <w:szCs w:val="20"/>
              </w:rPr>
              <w:t>orea University Invention Association / President</w:t>
            </w:r>
            <w:r w:rsidRPr="003F35D2">
              <w:rPr>
                <w:rFonts w:ascii="HGMaruGothicMPRO" w:eastAsia="HGMaruGothicMPRO" w:hAnsi="HGMaruGothicMPRO" w:cs="Arial"/>
                <w:color w:val="FFFFFF" w:themeColor="background1"/>
                <w:sz w:val="18"/>
                <w:szCs w:val="20"/>
              </w:rPr>
              <w:t>Republic</w:t>
            </w:r>
            <w:r w:rsidRPr="003F35D2">
              <w:rPr>
                <w:rFonts w:ascii="HGMaruGothicMPRO" w:eastAsia="HGMaruGothicMPRO" w:hAnsi="HGMaruGothicMPRO" w:cs="Arial"/>
                <w:color w:val="000000" w:themeColor="text1"/>
                <w:sz w:val="18"/>
                <w:szCs w:val="20"/>
              </w:rPr>
              <w:t xml:space="preserve"> </w:t>
            </w:r>
            <w:r w:rsidRPr="003F35D2">
              <w:rPr>
                <w:rFonts w:ascii="HGMaruGothicMPRO" w:eastAsia="HGMaruGothicMPRO" w:hAnsi="HGMaruGothicMPRO" w:cs="Arial"/>
                <w:color w:val="FFFFFF" w:themeColor="background1"/>
                <w:sz w:val="18"/>
                <w:szCs w:val="20"/>
              </w:rPr>
              <w:t>of Korea</w:t>
            </w:r>
          </w:p>
          <w:p w14:paraId="3CFD584D" w14:textId="0156D85D" w:rsidR="00302F2C" w:rsidRPr="00302F2C" w:rsidRDefault="00302F2C" w:rsidP="00302F2C">
            <w:pPr>
              <w:spacing w:line="360" w:lineRule="auto"/>
              <w:rPr>
                <w:rFonts w:ascii="Arial" w:hAnsi="Arial" w:cs="Arial"/>
                <w:sz w:val="18"/>
                <w:szCs w:val="20"/>
              </w:rPr>
            </w:pPr>
            <w:r w:rsidRPr="003F35D2">
              <w:rPr>
                <w:rFonts w:ascii="맑은 고딕" w:eastAsia="맑은 고딕" w:hAnsi="맑은 고딕" w:cs="맑은 고딕" w:hint="eastAsia"/>
                <w:sz w:val="18"/>
                <w:szCs w:val="20"/>
              </w:rPr>
              <w:t>∙</w:t>
            </w:r>
            <w:r w:rsidRPr="003F35D2">
              <w:rPr>
                <w:rFonts w:ascii="HGMaruGothicMPRO" w:eastAsia="HGMaruGothicMPRO" w:hAnsi="HGMaruGothicMPRO" w:cs="Arial"/>
                <w:sz w:val="18"/>
                <w:szCs w:val="20"/>
              </w:rPr>
              <w:t xml:space="preserve"> Asia </w:t>
            </w:r>
            <w:proofErr w:type="spellStart"/>
            <w:r w:rsidRPr="003F35D2">
              <w:rPr>
                <w:rFonts w:ascii="HGMaruGothicMPRO" w:eastAsia="HGMaruGothicMPRO" w:hAnsi="HGMaruGothicMPRO" w:cs="Arial"/>
                <w:sz w:val="18"/>
                <w:szCs w:val="20"/>
              </w:rPr>
              <w:t>Lohas</w:t>
            </w:r>
            <w:proofErr w:type="spellEnd"/>
            <w:r w:rsidRPr="003F35D2">
              <w:rPr>
                <w:rFonts w:ascii="HGMaruGothicMPRO" w:eastAsia="HGMaruGothicMPRO" w:hAnsi="HGMaruGothicMPRO" w:cs="Arial"/>
                <w:sz w:val="18"/>
                <w:szCs w:val="20"/>
              </w:rPr>
              <w:t xml:space="preserve"> Industry Certification Association / </w:t>
            </w:r>
            <w:r w:rsidRPr="003F35D2">
              <w:rPr>
                <w:rFonts w:ascii="HGMaruGothicMPRO" w:eastAsia="HGMaruGothicMPRO" w:hAnsi="HGMaruGothicMPRO" w:cs="Arial"/>
                <w:color w:val="000000" w:themeColor="text1"/>
                <w:sz w:val="18"/>
                <w:szCs w:val="20"/>
              </w:rPr>
              <w:t>President</w:t>
            </w:r>
          </w:p>
        </w:tc>
      </w:tr>
    </w:tbl>
    <w:p w14:paraId="384108D8" w14:textId="77777777" w:rsidR="00142716" w:rsidRDefault="00142716" w:rsidP="00CC5AD2">
      <w:pPr>
        <w:jc w:val="left"/>
        <w:rPr>
          <w:rFonts w:ascii="Arial" w:hAnsi="Arial" w:cs="Arial"/>
          <w:b/>
          <w:sz w:val="24"/>
        </w:rPr>
      </w:pPr>
    </w:p>
    <w:p w14:paraId="32897505" w14:textId="77777777" w:rsidR="003F35D2" w:rsidRDefault="003F35D2" w:rsidP="00CC5AD2">
      <w:pPr>
        <w:jc w:val="left"/>
        <w:rPr>
          <w:rFonts w:ascii="Arial" w:hAnsi="Arial" w:cs="Arial"/>
          <w:b/>
          <w:sz w:val="24"/>
        </w:rPr>
      </w:pPr>
    </w:p>
    <w:p w14:paraId="158C54D3" w14:textId="16BD121D" w:rsidR="002B53E6" w:rsidRDefault="003B5295" w:rsidP="00CC5AD2">
      <w:pPr>
        <w:jc w:val="left"/>
        <w:rPr>
          <w:rFonts w:ascii="Arial" w:hAnsi="Arial" w:cs="Arial"/>
          <w:b/>
          <w:sz w:val="24"/>
        </w:rPr>
      </w:pPr>
      <w:r>
        <w:rPr>
          <w:noProof/>
        </w:rPr>
        <w:lastRenderedPageBreak/>
        <w:drawing>
          <wp:inline distT="0" distB="0" distL="0" distR="0" wp14:anchorId="60C36E54" wp14:editId="69160602">
            <wp:extent cx="5332730" cy="8891270"/>
            <wp:effectExtent l="0" t="0" r="1270" b="5080"/>
            <wp:docPr id="2045579051" name="그림 1" descr="텍스트, 스크린샷, 그래픽 디자인,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79051" name="그림 1" descr="텍스트, 스크린샷, 그래픽 디자인, 폰트이(가) 표시된 사진&#10;&#10;자동 생성된 설명"/>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2730" cy="8891270"/>
                    </a:xfrm>
                    <a:prstGeom prst="rect">
                      <a:avLst/>
                    </a:prstGeom>
                    <a:noFill/>
                    <a:ln>
                      <a:noFill/>
                    </a:ln>
                  </pic:spPr>
                </pic:pic>
              </a:graphicData>
            </a:graphic>
          </wp:inline>
        </w:drawing>
      </w:r>
    </w:p>
    <w:p w14:paraId="7405B767" w14:textId="5F533104" w:rsidR="00CC5AD2" w:rsidRPr="00177A9D" w:rsidRDefault="00CC5AD2" w:rsidP="00CC5AD2">
      <w:pPr>
        <w:jc w:val="left"/>
        <w:rPr>
          <w:rFonts w:ascii="Arial" w:hAnsi="Arial" w:cs="Arial"/>
          <w:b/>
          <w:sz w:val="24"/>
        </w:rPr>
      </w:pPr>
      <w:r w:rsidRPr="00177A9D">
        <w:rPr>
          <w:rFonts w:ascii="Arial" w:hAnsi="Arial" w:cs="Arial" w:hint="eastAsia"/>
          <w:b/>
          <w:sz w:val="24"/>
        </w:rPr>
        <w:lastRenderedPageBreak/>
        <w:t>1. Appli</w:t>
      </w:r>
      <w:r w:rsidRPr="00177A9D">
        <w:rPr>
          <w:rFonts w:ascii="Arial" w:hAnsi="Arial" w:cs="Arial"/>
          <w:b/>
          <w:sz w:val="24"/>
        </w:rPr>
        <w:t xml:space="preserve">cation and Reception  </w:t>
      </w:r>
    </w:p>
    <w:tbl>
      <w:tblPr>
        <w:tblStyle w:val="4-11"/>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3020"/>
        <w:gridCol w:w="6040"/>
      </w:tblGrid>
      <w:tr w:rsidR="002F231E" w14:paraId="0B10CED3" w14:textId="77777777" w:rsidTr="00CC5AD2">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020"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1A59CF0D" w14:textId="77777777" w:rsidR="002F231E" w:rsidRPr="00B51AF0" w:rsidRDefault="002F231E" w:rsidP="00CC5AD2">
            <w:pPr>
              <w:jc w:val="center"/>
              <w:rPr>
                <w:rFonts w:ascii="Times New Roman" w:hAnsi="Times New Roman" w:cs="Times New Roman"/>
                <w:sz w:val="24"/>
              </w:rPr>
            </w:pPr>
            <w:r w:rsidRPr="00B51AF0">
              <w:rPr>
                <w:rFonts w:ascii="Times New Roman" w:hAnsi="Times New Roman" w:cs="Times New Roman"/>
                <w:sz w:val="24"/>
              </w:rPr>
              <w:t>Application period</w:t>
            </w:r>
          </w:p>
        </w:tc>
        <w:tc>
          <w:tcPr>
            <w:tcW w:w="6040" w:type="dxa"/>
            <w:tcBorders>
              <w:top w:val="none" w:sz="0" w:space="0" w:color="auto"/>
              <w:left w:val="none" w:sz="0" w:space="0" w:color="auto"/>
              <w:bottom w:val="none" w:sz="0" w:space="0" w:color="auto"/>
              <w:right w:val="none" w:sz="0" w:space="0" w:color="auto"/>
            </w:tcBorders>
            <w:shd w:val="clear" w:color="auto" w:fill="auto"/>
            <w:vAlign w:val="center"/>
          </w:tcPr>
          <w:p w14:paraId="0268D71B" w14:textId="61570069" w:rsidR="002F231E" w:rsidRPr="00AF2561" w:rsidRDefault="002F231E" w:rsidP="00EA72DC">
            <w:pPr>
              <w:ind w:firstLineChars="1200" w:firstLine="26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0000"/>
                <w:sz w:val="22"/>
              </w:rPr>
            </w:pPr>
            <w:r w:rsidRPr="00AF2561">
              <w:rPr>
                <w:rFonts w:ascii="Times New Roman" w:hAnsi="Times New Roman" w:cs="Times New Roman"/>
                <w:b w:val="0"/>
                <w:color w:val="FF0000"/>
                <w:sz w:val="22"/>
              </w:rPr>
              <w:t xml:space="preserve">~ </w:t>
            </w:r>
            <w:r w:rsidR="00AF2561" w:rsidRPr="00AF2561">
              <w:rPr>
                <w:rFonts w:ascii="Times New Roman" w:hAnsi="Times New Roman" w:cs="Times New Roman"/>
                <w:b w:val="0"/>
                <w:color w:val="FF0000"/>
                <w:sz w:val="22"/>
              </w:rPr>
              <w:t xml:space="preserve"> </w:t>
            </w:r>
            <w:r w:rsidRPr="00AF2561">
              <w:rPr>
                <w:rFonts w:ascii="Times New Roman" w:hAnsi="Times New Roman" w:cs="Times New Roman"/>
                <w:b w:val="0"/>
                <w:color w:val="FF0000"/>
                <w:sz w:val="22"/>
              </w:rPr>
              <w:t>J</w:t>
            </w:r>
            <w:r w:rsidRPr="00AF2561">
              <w:rPr>
                <w:rFonts w:ascii="Times New Roman" w:hAnsi="Times New Roman" w:cs="Times New Roman" w:hint="eastAsia"/>
                <w:b w:val="0"/>
                <w:color w:val="FF0000"/>
                <w:sz w:val="22"/>
              </w:rPr>
              <w:t>une</w:t>
            </w:r>
            <w:r w:rsidRPr="00AF2561">
              <w:rPr>
                <w:rFonts w:ascii="Times New Roman" w:hAnsi="Times New Roman" w:cs="Times New Roman"/>
                <w:b w:val="0"/>
                <w:color w:val="FF0000"/>
                <w:sz w:val="22"/>
              </w:rPr>
              <w:t xml:space="preserve"> </w:t>
            </w:r>
            <w:r w:rsidRPr="00AF2561">
              <w:rPr>
                <w:rFonts w:ascii="Times New Roman" w:hAnsi="Times New Roman" w:cs="Times New Roman" w:hint="eastAsia"/>
                <w:b w:val="0"/>
                <w:color w:val="FF0000"/>
                <w:sz w:val="22"/>
              </w:rPr>
              <w:t>1</w:t>
            </w:r>
            <w:r w:rsidR="00FC25D5">
              <w:rPr>
                <w:rFonts w:ascii="Times New Roman" w:hAnsi="Times New Roman" w:cs="Times New Roman" w:hint="eastAsia"/>
                <w:b w:val="0"/>
                <w:color w:val="FF0000"/>
                <w:sz w:val="22"/>
              </w:rPr>
              <w:t>0</w:t>
            </w:r>
            <w:r w:rsidRPr="00AF2561">
              <w:rPr>
                <w:rFonts w:ascii="Times New Roman" w:hAnsi="Times New Roman" w:cs="Times New Roman"/>
                <w:b w:val="0"/>
                <w:color w:val="FF0000"/>
                <w:sz w:val="22"/>
              </w:rPr>
              <w:t xml:space="preserve"> </w:t>
            </w:r>
            <w:r w:rsidRPr="00AF2561">
              <w:rPr>
                <w:rFonts w:ascii="Times New Roman" w:hAnsi="Times New Roman" w:cs="Times New Roman" w:hint="eastAsia"/>
                <w:b w:val="0"/>
                <w:color w:val="FF0000"/>
                <w:sz w:val="22"/>
              </w:rPr>
              <w:t>202</w:t>
            </w:r>
            <w:r w:rsidR="00A14809">
              <w:rPr>
                <w:rFonts w:ascii="Times New Roman" w:hAnsi="Times New Roman" w:cs="Times New Roman" w:hint="eastAsia"/>
                <w:b w:val="0"/>
                <w:color w:val="FF0000"/>
                <w:sz w:val="22"/>
              </w:rPr>
              <w:t>4</w:t>
            </w:r>
          </w:p>
        </w:tc>
      </w:tr>
      <w:tr w:rsidR="00CC5AD2" w14:paraId="190BB454" w14:textId="77777777" w:rsidTr="00177A9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020" w:type="dxa"/>
            <w:vMerge w:val="restart"/>
            <w:tcBorders>
              <w:top w:val="single" w:sz="6" w:space="0" w:color="FFFFFF" w:themeColor="background1"/>
            </w:tcBorders>
            <w:shd w:val="clear" w:color="auto" w:fill="2E74B5" w:themeFill="accent1" w:themeFillShade="BF"/>
            <w:vAlign w:val="center"/>
          </w:tcPr>
          <w:p w14:paraId="1EDB27FC" w14:textId="77777777" w:rsidR="00CC5AD2" w:rsidRPr="00B51AF0" w:rsidRDefault="00CC5AD2" w:rsidP="00CC5AD2">
            <w:pPr>
              <w:jc w:val="center"/>
              <w:rPr>
                <w:rFonts w:ascii="Times New Roman" w:hAnsi="Times New Roman" w:cs="Times New Roman"/>
                <w:color w:val="FFFFFF" w:themeColor="background1"/>
                <w:sz w:val="24"/>
              </w:rPr>
            </w:pPr>
            <w:r w:rsidRPr="00B51AF0">
              <w:rPr>
                <w:rFonts w:ascii="Times New Roman" w:hAnsi="Times New Roman" w:cs="Times New Roman"/>
                <w:color w:val="FFFFFF" w:themeColor="background1"/>
                <w:sz w:val="24"/>
              </w:rPr>
              <w:t>Method of reception</w:t>
            </w:r>
          </w:p>
        </w:tc>
        <w:tc>
          <w:tcPr>
            <w:tcW w:w="6040" w:type="dxa"/>
            <w:shd w:val="clear" w:color="auto" w:fill="auto"/>
            <w:vAlign w:val="center"/>
          </w:tcPr>
          <w:p w14:paraId="5899A2E9" w14:textId="5EC70929" w:rsidR="00CC5AD2" w:rsidRPr="00AF2561" w:rsidRDefault="00CC5AD2" w:rsidP="00AF2561">
            <w:pPr>
              <w:pStyle w:val="a4"/>
              <w:numPr>
                <w:ilvl w:val="0"/>
                <w:numId w:val="5"/>
              </w:numPr>
              <w:ind w:left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2"/>
              </w:rPr>
            </w:pPr>
            <w:r w:rsidRPr="00A14809">
              <w:rPr>
                <w:rFonts w:ascii="Times New Roman" w:hAnsi="Times New Roman" w:cs="Times New Roman"/>
                <w:sz w:val="22"/>
              </w:rPr>
              <w:t>7935111@</w:t>
            </w:r>
            <w:r w:rsidR="003426B2" w:rsidRPr="00A14809">
              <w:rPr>
                <w:rFonts w:ascii="Times New Roman" w:hAnsi="Times New Roman" w:cs="Times New Roman"/>
                <w:sz w:val="22"/>
              </w:rPr>
              <w:t xml:space="preserve"> </w:t>
            </w:r>
            <w:proofErr w:type="gramStart"/>
            <w:r w:rsidRPr="00A14809">
              <w:rPr>
                <w:rFonts w:ascii="Times New Roman" w:hAnsi="Times New Roman" w:cs="Times New Roman"/>
                <w:sz w:val="22"/>
              </w:rPr>
              <w:t>naver.com</w:t>
            </w:r>
            <w:r w:rsidR="008F111C" w:rsidRPr="00A14809">
              <w:rPr>
                <w:rFonts w:ascii="Times New Roman" w:hAnsi="Times New Roman" w:cs="Times New Roman"/>
                <w:sz w:val="22"/>
              </w:rPr>
              <w:t xml:space="preserve">  </w:t>
            </w:r>
            <w:r w:rsidR="008F111C" w:rsidRPr="00A14809">
              <w:rPr>
                <w:rFonts w:ascii="Times New Roman" w:hAnsi="Times New Roman" w:cs="Times New Roman"/>
                <w:color w:val="FF0000"/>
                <w:sz w:val="22"/>
              </w:rPr>
              <w:t>(</w:t>
            </w:r>
            <w:proofErr w:type="gramEnd"/>
            <w:r w:rsidR="00D40050" w:rsidRPr="00A14809">
              <w:rPr>
                <w:rFonts w:ascii="Times New Roman" w:hAnsi="Times New Roman" w:cs="Times New Roman" w:hint="eastAsia"/>
                <w:color w:val="FF0000"/>
                <w:sz w:val="22"/>
              </w:rPr>
              <w:t>K</w:t>
            </w:r>
            <w:r w:rsidR="00D40050" w:rsidRPr="00A14809">
              <w:rPr>
                <w:rFonts w:ascii="Times New Roman" w:hAnsi="Times New Roman" w:cs="Times New Roman"/>
                <w:color w:val="FF0000"/>
                <w:sz w:val="22"/>
              </w:rPr>
              <w:t>OREN</w:t>
            </w:r>
            <w:r w:rsidR="008F111C" w:rsidRPr="00A14809">
              <w:rPr>
                <w:rFonts w:ascii="Times New Roman" w:hAnsi="Times New Roman" w:cs="Times New Roman"/>
                <w:color w:val="FF0000"/>
                <w:sz w:val="22"/>
              </w:rPr>
              <w:t>)</w:t>
            </w:r>
          </w:p>
        </w:tc>
      </w:tr>
      <w:tr w:rsidR="00CC5AD2" w14:paraId="0FF4BC27" w14:textId="77777777" w:rsidTr="00177A9D">
        <w:trPr>
          <w:trHeight w:val="433"/>
        </w:trPr>
        <w:tc>
          <w:tcPr>
            <w:cnfStyle w:val="001000000000" w:firstRow="0" w:lastRow="0" w:firstColumn="1" w:lastColumn="0" w:oddVBand="0" w:evenVBand="0" w:oddHBand="0" w:evenHBand="0" w:firstRowFirstColumn="0" w:firstRowLastColumn="0" w:lastRowFirstColumn="0" w:lastRowLastColumn="0"/>
            <w:tcW w:w="3020" w:type="dxa"/>
            <w:vMerge/>
            <w:tcBorders>
              <w:top w:val="single" w:sz="6" w:space="0" w:color="FFFFFF" w:themeColor="background1"/>
            </w:tcBorders>
            <w:shd w:val="clear" w:color="auto" w:fill="2E74B5" w:themeFill="accent1" w:themeFillShade="BF"/>
            <w:vAlign w:val="center"/>
          </w:tcPr>
          <w:p w14:paraId="7111B70E" w14:textId="77777777" w:rsidR="00CC5AD2" w:rsidRPr="00177A9D" w:rsidRDefault="00CC5AD2" w:rsidP="00CC5AD2">
            <w:pPr>
              <w:rPr>
                <w:rFonts w:ascii="Times New Roman" w:hAnsi="Times New Roman" w:cs="Times New Roman"/>
                <w:color w:val="FFFFFF" w:themeColor="background1"/>
              </w:rPr>
            </w:pPr>
          </w:p>
        </w:tc>
        <w:tc>
          <w:tcPr>
            <w:tcW w:w="6040" w:type="dxa"/>
            <w:shd w:val="clear" w:color="auto" w:fill="auto"/>
            <w:vAlign w:val="center"/>
          </w:tcPr>
          <w:p w14:paraId="4FA88B4C" w14:textId="18721E4C" w:rsidR="00CC5AD2" w:rsidRPr="00342276" w:rsidRDefault="00CC5AD2" w:rsidP="003426B2">
            <w:pPr>
              <w:pStyle w:val="a4"/>
              <w:numPr>
                <w:ilvl w:val="0"/>
                <w:numId w:val="5"/>
              </w:numPr>
              <w:ind w:leftChars="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342276">
              <w:rPr>
                <w:rFonts w:ascii="Times New Roman" w:hAnsi="Times New Roman" w:cs="Times New Roman"/>
                <w:color w:val="FF0000"/>
                <w:sz w:val="24"/>
                <w:szCs w:val="24"/>
                <w:highlight w:val="yellow"/>
              </w:rPr>
              <w:t>Lee37895661@</w:t>
            </w:r>
            <w:r w:rsidR="003426B2" w:rsidRPr="00342276">
              <w:rPr>
                <w:rFonts w:ascii="Times New Roman" w:hAnsi="Times New Roman" w:cs="Times New Roman"/>
                <w:color w:val="FF0000"/>
                <w:sz w:val="24"/>
                <w:szCs w:val="24"/>
                <w:highlight w:val="yellow"/>
              </w:rPr>
              <w:t xml:space="preserve"> </w:t>
            </w:r>
            <w:proofErr w:type="gramStart"/>
            <w:r w:rsidRPr="00342276">
              <w:rPr>
                <w:rFonts w:ascii="Times New Roman" w:hAnsi="Times New Roman" w:cs="Times New Roman"/>
                <w:color w:val="FF0000"/>
                <w:sz w:val="24"/>
                <w:szCs w:val="24"/>
                <w:highlight w:val="yellow"/>
              </w:rPr>
              <w:t>gmail.com</w:t>
            </w:r>
            <w:r w:rsidR="008F111C" w:rsidRPr="00342276">
              <w:rPr>
                <w:rFonts w:ascii="Times New Roman" w:hAnsi="Times New Roman" w:cs="Times New Roman"/>
                <w:color w:val="FF0000"/>
                <w:sz w:val="24"/>
                <w:szCs w:val="24"/>
                <w:highlight w:val="yellow"/>
              </w:rPr>
              <w:t xml:space="preserve">  (</w:t>
            </w:r>
            <w:proofErr w:type="gramEnd"/>
            <w:r w:rsidR="00D40050" w:rsidRPr="00342276">
              <w:rPr>
                <w:rFonts w:ascii="Times New Roman" w:hAnsi="Times New Roman" w:cs="Times New Roman"/>
                <w:color w:val="FF0000"/>
                <w:sz w:val="24"/>
                <w:szCs w:val="24"/>
                <w:highlight w:val="yellow"/>
              </w:rPr>
              <w:t>Foreign</w:t>
            </w:r>
            <w:r w:rsidR="008F111C" w:rsidRPr="00342276">
              <w:rPr>
                <w:rFonts w:ascii="Times New Roman" w:hAnsi="Times New Roman" w:cs="Times New Roman" w:hint="eastAsia"/>
                <w:color w:val="FF0000"/>
                <w:sz w:val="24"/>
                <w:szCs w:val="24"/>
                <w:highlight w:val="yellow"/>
              </w:rPr>
              <w:t>)</w:t>
            </w:r>
          </w:p>
        </w:tc>
      </w:tr>
    </w:tbl>
    <w:p w14:paraId="3AE2D9F8" w14:textId="77777777" w:rsidR="00CC5AD2" w:rsidRDefault="00CC5AD2" w:rsidP="00CC5AD2">
      <w:pPr>
        <w:jc w:val="left"/>
        <w:rPr>
          <w:rFonts w:ascii="Arial" w:hAnsi="Arial" w:cs="Arial"/>
        </w:rPr>
      </w:pPr>
    </w:p>
    <w:p w14:paraId="2BD0C29B" w14:textId="77777777" w:rsidR="00177A9D" w:rsidRDefault="00177A9D" w:rsidP="00CC5AD2">
      <w:pPr>
        <w:jc w:val="left"/>
        <w:rPr>
          <w:rFonts w:ascii="Arial" w:hAnsi="Arial" w:cs="Arial"/>
          <w:b/>
          <w:sz w:val="24"/>
        </w:rPr>
      </w:pPr>
      <w:r w:rsidRPr="00177A9D">
        <w:rPr>
          <w:rFonts w:ascii="Arial" w:hAnsi="Arial" w:cs="Arial" w:hint="eastAsia"/>
          <w:b/>
          <w:sz w:val="24"/>
        </w:rPr>
        <w:t>2. Schedule</w:t>
      </w:r>
    </w:p>
    <w:tbl>
      <w:tblPr>
        <w:tblStyle w:val="4-11"/>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4219"/>
        <w:gridCol w:w="4841"/>
      </w:tblGrid>
      <w:tr w:rsidR="002F231E" w14:paraId="170376E2" w14:textId="77777777" w:rsidTr="00B6296B">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219" w:type="dxa"/>
            <w:tcBorders>
              <w:top w:val="single" w:sz="6" w:space="0" w:color="FFFFFF" w:themeColor="background1"/>
              <w:bottom w:val="single" w:sz="6" w:space="0" w:color="FFFFFF" w:themeColor="background1"/>
            </w:tcBorders>
            <w:shd w:val="clear" w:color="auto" w:fill="2E74B5" w:themeFill="accent1" w:themeFillShade="BF"/>
            <w:vAlign w:val="center"/>
          </w:tcPr>
          <w:p w14:paraId="460D3A4C" w14:textId="4E82772B" w:rsidR="002F231E" w:rsidRPr="00B51AF0" w:rsidRDefault="002F231E" w:rsidP="0040222F">
            <w:pPr>
              <w:jc w:val="center"/>
              <w:rPr>
                <w:rFonts w:ascii="Times New Roman" w:hAnsi="Times New Roman" w:cs="Times New Roman"/>
                <w:sz w:val="24"/>
              </w:rPr>
            </w:pPr>
            <w:r>
              <w:rPr>
                <w:rFonts w:ascii="Times New Roman" w:hAnsi="Times New Roman" w:cs="Times New Roman" w:hint="eastAsia"/>
                <w:sz w:val="24"/>
              </w:rPr>
              <w:t xml:space="preserve">Exhibition &amp; </w:t>
            </w:r>
            <w:r w:rsidR="00342276">
              <w:rPr>
                <w:rFonts w:ascii="Times New Roman" w:hAnsi="Times New Roman" w:cs="Times New Roman" w:hint="eastAsia"/>
                <w:sz w:val="24"/>
              </w:rPr>
              <w:t>E</w:t>
            </w:r>
            <w:r w:rsidR="00342276" w:rsidRPr="00342276">
              <w:rPr>
                <w:rFonts w:ascii="Times New Roman" w:hAnsi="Times New Roman" w:cs="Times New Roman"/>
                <w:sz w:val="24"/>
              </w:rPr>
              <w:t>vent period</w:t>
            </w:r>
          </w:p>
        </w:tc>
        <w:tc>
          <w:tcPr>
            <w:tcW w:w="4841" w:type="dxa"/>
            <w:shd w:val="clear" w:color="auto" w:fill="auto"/>
            <w:vAlign w:val="center"/>
          </w:tcPr>
          <w:p w14:paraId="048254FF" w14:textId="38A176E0" w:rsidR="002F231E" w:rsidRPr="00342276" w:rsidRDefault="00FC25D5" w:rsidP="003F1A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0000"/>
                <w:sz w:val="28"/>
                <w:szCs w:val="28"/>
              </w:rPr>
            </w:pPr>
            <w:r w:rsidRPr="00342276">
              <w:rPr>
                <w:rFonts w:ascii="Times New Roman" w:hAnsi="Times New Roman" w:cs="Times New Roman" w:hint="eastAsia"/>
                <w:b w:val="0"/>
                <w:color w:val="auto"/>
                <w:sz w:val="28"/>
                <w:szCs w:val="28"/>
              </w:rPr>
              <w:t>July</w:t>
            </w:r>
            <w:r w:rsidR="002F231E" w:rsidRPr="00342276">
              <w:rPr>
                <w:rFonts w:ascii="Times New Roman" w:hAnsi="Times New Roman" w:cs="Times New Roman" w:hint="eastAsia"/>
                <w:b w:val="0"/>
                <w:color w:val="auto"/>
                <w:sz w:val="28"/>
                <w:szCs w:val="28"/>
              </w:rPr>
              <w:t xml:space="preserve"> </w:t>
            </w:r>
            <w:r w:rsidRPr="00342276">
              <w:rPr>
                <w:rFonts w:ascii="Times New Roman" w:hAnsi="Times New Roman" w:cs="Times New Roman" w:hint="eastAsia"/>
                <w:b w:val="0"/>
                <w:color w:val="auto"/>
                <w:sz w:val="28"/>
                <w:szCs w:val="28"/>
              </w:rPr>
              <w:t>2</w:t>
            </w:r>
            <w:r w:rsidR="002B53E6">
              <w:rPr>
                <w:rFonts w:ascii="Times New Roman" w:hAnsi="Times New Roman" w:cs="Times New Roman" w:hint="eastAsia"/>
                <w:b w:val="0"/>
                <w:color w:val="auto"/>
                <w:sz w:val="28"/>
                <w:szCs w:val="28"/>
              </w:rPr>
              <w:t>3</w:t>
            </w:r>
            <w:r w:rsidR="003F1ACC" w:rsidRPr="00342276">
              <w:rPr>
                <w:rFonts w:ascii="Times New Roman" w:hAnsi="Times New Roman" w:cs="Times New Roman" w:hint="eastAsia"/>
                <w:b w:val="0"/>
                <w:color w:val="auto"/>
                <w:sz w:val="28"/>
                <w:szCs w:val="28"/>
              </w:rPr>
              <w:t xml:space="preserve"> </w:t>
            </w:r>
            <w:r w:rsidR="002F231E" w:rsidRPr="00342276">
              <w:rPr>
                <w:rFonts w:ascii="Times New Roman" w:hAnsi="Times New Roman" w:cs="Times New Roman" w:hint="eastAsia"/>
                <w:b w:val="0"/>
                <w:color w:val="auto"/>
                <w:sz w:val="28"/>
                <w:szCs w:val="28"/>
              </w:rPr>
              <w:t xml:space="preserve">~ </w:t>
            </w:r>
            <w:r w:rsidRPr="00342276">
              <w:rPr>
                <w:rFonts w:ascii="Times New Roman" w:hAnsi="Times New Roman" w:cs="Times New Roman" w:hint="eastAsia"/>
                <w:b w:val="0"/>
                <w:color w:val="auto"/>
                <w:sz w:val="28"/>
                <w:szCs w:val="28"/>
              </w:rPr>
              <w:t>2</w:t>
            </w:r>
            <w:r w:rsidR="00EA72DC">
              <w:rPr>
                <w:rFonts w:ascii="Times New Roman" w:hAnsi="Times New Roman" w:cs="Times New Roman" w:hint="eastAsia"/>
                <w:b w:val="0"/>
                <w:color w:val="auto"/>
                <w:sz w:val="28"/>
                <w:szCs w:val="28"/>
              </w:rPr>
              <w:t>4</w:t>
            </w:r>
            <w:r w:rsidR="00342276">
              <w:rPr>
                <w:rFonts w:ascii="Times New Roman" w:hAnsi="Times New Roman" w:cs="Times New Roman" w:hint="eastAsia"/>
                <w:b w:val="0"/>
                <w:color w:val="auto"/>
                <w:sz w:val="28"/>
                <w:szCs w:val="28"/>
              </w:rPr>
              <w:t xml:space="preserve">, </w:t>
            </w:r>
            <w:r w:rsidR="002F231E" w:rsidRPr="00342276">
              <w:rPr>
                <w:rFonts w:ascii="Times New Roman" w:hAnsi="Times New Roman" w:cs="Times New Roman" w:hint="eastAsia"/>
                <w:b w:val="0"/>
                <w:color w:val="auto"/>
                <w:sz w:val="28"/>
                <w:szCs w:val="28"/>
              </w:rPr>
              <w:t>202</w:t>
            </w:r>
            <w:r w:rsidR="00342276" w:rsidRPr="00342276">
              <w:rPr>
                <w:rFonts w:ascii="Times New Roman" w:hAnsi="Times New Roman" w:cs="Times New Roman" w:hint="eastAsia"/>
                <w:b w:val="0"/>
                <w:color w:val="auto"/>
                <w:sz w:val="28"/>
                <w:szCs w:val="28"/>
              </w:rPr>
              <w:t>4</w:t>
            </w:r>
          </w:p>
        </w:tc>
      </w:tr>
      <w:tr w:rsidR="002F231E" w14:paraId="08D56DE2" w14:textId="77777777" w:rsidTr="00B6296B">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4219" w:type="dxa"/>
            <w:tcBorders>
              <w:top w:val="single" w:sz="6" w:space="0" w:color="FFFFFF" w:themeColor="background1"/>
            </w:tcBorders>
            <w:shd w:val="clear" w:color="auto" w:fill="2E74B5" w:themeFill="accent1" w:themeFillShade="BF"/>
            <w:vAlign w:val="center"/>
          </w:tcPr>
          <w:p w14:paraId="681BA96C" w14:textId="7EE525EE" w:rsidR="002F231E" w:rsidRPr="00B6296B" w:rsidRDefault="002F231E" w:rsidP="0040222F">
            <w:pPr>
              <w:jc w:val="center"/>
              <w:rPr>
                <w:rFonts w:ascii="Times New Roman" w:hAnsi="Times New Roman" w:cs="Times New Roman"/>
                <w:color w:val="FFFFFF" w:themeColor="background1"/>
                <w:sz w:val="24"/>
              </w:rPr>
            </w:pPr>
            <w:r w:rsidRPr="00B6296B">
              <w:rPr>
                <w:rFonts w:ascii="Times New Roman" w:hAnsi="Times New Roman" w:cs="Times New Roman" w:hint="eastAsia"/>
                <w:color w:val="FFFFFF" w:themeColor="background1"/>
                <w:sz w:val="24"/>
              </w:rPr>
              <w:t>Awards Ceremony (Participant)</w:t>
            </w:r>
          </w:p>
        </w:tc>
        <w:tc>
          <w:tcPr>
            <w:tcW w:w="4841" w:type="dxa"/>
            <w:shd w:val="clear" w:color="auto" w:fill="auto"/>
            <w:vAlign w:val="center"/>
          </w:tcPr>
          <w:p w14:paraId="083F8B73" w14:textId="4EE84D6A" w:rsidR="002F231E" w:rsidRPr="00342276" w:rsidRDefault="00FC25D5" w:rsidP="003F1A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32"/>
                <w:szCs w:val="32"/>
              </w:rPr>
            </w:pPr>
            <w:r w:rsidRPr="00342276">
              <w:rPr>
                <w:rFonts w:ascii="Times New Roman" w:hAnsi="Times New Roman" w:cs="Times New Roman" w:hint="eastAsia"/>
                <w:color w:val="FF0000"/>
                <w:sz w:val="32"/>
                <w:szCs w:val="32"/>
              </w:rPr>
              <w:t>July</w:t>
            </w:r>
            <w:r w:rsidR="002F231E" w:rsidRPr="00342276">
              <w:rPr>
                <w:rFonts w:ascii="Times New Roman" w:hAnsi="Times New Roman" w:cs="Times New Roman" w:hint="eastAsia"/>
                <w:color w:val="FF0000"/>
                <w:sz w:val="32"/>
                <w:szCs w:val="32"/>
              </w:rPr>
              <w:t xml:space="preserve"> </w:t>
            </w:r>
            <w:r w:rsidRPr="00342276">
              <w:rPr>
                <w:rFonts w:ascii="Times New Roman" w:hAnsi="Times New Roman" w:cs="Times New Roman" w:hint="eastAsia"/>
                <w:color w:val="FF0000"/>
                <w:sz w:val="32"/>
                <w:szCs w:val="32"/>
              </w:rPr>
              <w:t>2</w:t>
            </w:r>
            <w:r w:rsidR="00EA72DC">
              <w:rPr>
                <w:rFonts w:ascii="Times New Roman" w:hAnsi="Times New Roman" w:cs="Times New Roman" w:hint="eastAsia"/>
                <w:color w:val="FF0000"/>
                <w:sz w:val="32"/>
                <w:szCs w:val="32"/>
              </w:rPr>
              <w:t>4</w:t>
            </w:r>
            <w:r w:rsidR="00342276">
              <w:rPr>
                <w:rFonts w:ascii="Times New Roman" w:hAnsi="Times New Roman" w:cs="Times New Roman" w:hint="eastAsia"/>
                <w:color w:val="FF0000"/>
                <w:sz w:val="32"/>
                <w:szCs w:val="32"/>
              </w:rPr>
              <w:t>,</w:t>
            </w:r>
            <w:r w:rsidR="003F1ACC" w:rsidRPr="00342276">
              <w:rPr>
                <w:rFonts w:ascii="Times New Roman" w:hAnsi="Times New Roman" w:cs="Times New Roman" w:hint="eastAsia"/>
                <w:color w:val="FF0000"/>
                <w:sz w:val="32"/>
                <w:szCs w:val="32"/>
              </w:rPr>
              <w:t xml:space="preserve"> </w:t>
            </w:r>
            <w:r w:rsidR="002F231E" w:rsidRPr="00342276">
              <w:rPr>
                <w:rFonts w:ascii="Times New Roman" w:hAnsi="Times New Roman" w:cs="Times New Roman" w:hint="eastAsia"/>
                <w:color w:val="FF0000"/>
                <w:sz w:val="32"/>
                <w:szCs w:val="32"/>
              </w:rPr>
              <w:t>202</w:t>
            </w:r>
            <w:r w:rsidR="00342276" w:rsidRPr="00342276">
              <w:rPr>
                <w:rFonts w:ascii="Times New Roman" w:hAnsi="Times New Roman" w:cs="Times New Roman" w:hint="eastAsia"/>
                <w:color w:val="FF0000"/>
                <w:sz w:val="32"/>
                <w:szCs w:val="32"/>
              </w:rPr>
              <w:t>4</w:t>
            </w:r>
          </w:p>
        </w:tc>
      </w:tr>
    </w:tbl>
    <w:p w14:paraId="3409492F" w14:textId="77777777" w:rsidR="00177A9D" w:rsidRDefault="00177A9D" w:rsidP="00B51AF0">
      <w:pPr>
        <w:jc w:val="center"/>
        <w:rPr>
          <w:rFonts w:ascii="Times New Roman" w:hAnsi="Times New Roman" w:cs="Times New Roman"/>
          <w:sz w:val="24"/>
        </w:rPr>
      </w:pPr>
    </w:p>
    <w:p w14:paraId="63495C20" w14:textId="77777777" w:rsidR="00B51AF0" w:rsidRDefault="00B51AF0" w:rsidP="00B51AF0">
      <w:pPr>
        <w:jc w:val="left"/>
        <w:rPr>
          <w:rFonts w:ascii="Arial" w:hAnsi="Arial" w:cs="Arial"/>
          <w:b/>
          <w:sz w:val="24"/>
        </w:rPr>
      </w:pPr>
      <w:r>
        <w:rPr>
          <w:rFonts w:ascii="Arial" w:hAnsi="Arial" w:cs="Arial"/>
          <w:b/>
          <w:sz w:val="24"/>
        </w:rPr>
        <w:t>3. Participation Classification</w:t>
      </w:r>
    </w:p>
    <w:tbl>
      <w:tblPr>
        <w:tblStyle w:val="a3"/>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3020"/>
        <w:gridCol w:w="3020"/>
        <w:gridCol w:w="3020"/>
      </w:tblGrid>
      <w:tr w:rsidR="00B51AF0" w14:paraId="065F77DE" w14:textId="77777777" w:rsidTr="00F5771F">
        <w:tc>
          <w:tcPr>
            <w:tcW w:w="6040" w:type="dxa"/>
            <w:gridSpan w:val="2"/>
            <w:tcBorders>
              <w:right w:val="single" w:sz="4" w:space="0" w:color="FFFFFF" w:themeColor="background1"/>
            </w:tcBorders>
            <w:shd w:val="clear" w:color="auto" w:fill="2E74B5" w:themeFill="accent1" w:themeFillShade="BF"/>
            <w:vAlign w:val="center"/>
          </w:tcPr>
          <w:p w14:paraId="10601F7B" w14:textId="77777777" w:rsidR="00B51AF0" w:rsidRPr="00B51AF0" w:rsidRDefault="00B51AF0" w:rsidP="00B51AF0">
            <w:pPr>
              <w:jc w:val="center"/>
              <w:rPr>
                <w:rFonts w:ascii="Times New Roman" w:hAnsi="Times New Roman" w:cs="Times New Roman"/>
                <w:b/>
                <w:color w:val="FFFFFF" w:themeColor="background1"/>
                <w:sz w:val="24"/>
              </w:rPr>
            </w:pPr>
            <w:r w:rsidRPr="00B51AF0">
              <w:rPr>
                <w:rFonts w:ascii="Times New Roman" w:hAnsi="Times New Roman" w:cs="Times New Roman" w:hint="eastAsia"/>
                <w:b/>
                <w:color w:val="FFFFFF" w:themeColor="background1"/>
                <w:sz w:val="24"/>
              </w:rPr>
              <w:t>A</w:t>
            </w:r>
            <w:r w:rsidRPr="00B51AF0">
              <w:rPr>
                <w:rFonts w:ascii="Times New Roman" w:hAnsi="Times New Roman" w:cs="Times New Roman"/>
                <w:b/>
                <w:color w:val="FFFFFF" w:themeColor="background1"/>
                <w:sz w:val="24"/>
              </w:rPr>
              <w:t>ge Group</w:t>
            </w:r>
          </w:p>
        </w:tc>
        <w:tc>
          <w:tcPr>
            <w:tcW w:w="3020" w:type="dxa"/>
            <w:tcBorders>
              <w:left w:val="single" w:sz="4" w:space="0" w:color="FFFFFF" w:themeColor="background1"/>
            </w:tcBorders>
            <w:shd w:val="clear" w:color="auto" w:fill="2E74B5" w:themeFill="accent1" w:themeFillShade="BF"/>
            <w:vAlign w:val="center"/>
          </w:tcPr>
          <w:p w14:paraId="52A45BB8" w14:textId="77777777" w:rsidR="00B51AF0" w:rsidRPr="00B51AF0" w:rsidRDefault="00B51AF0" w:rsidP="00B51AF0">
            <w:pPr>
              <w:jc w:val="center"/>
              <w:rPr>
                <w:rFonts w:ascii="Times New Roman" w:hAnsi="Times New Roman" w:cs="Times New Roman"/>
                <w:b/>
                <w:color w:val="FFFFFF" w:themeColor="background1"/>
                <w:sz w:val="24"/>
              </w:rPr>
            </w:pPr>
            <w:r w:rsidRPr="00B51AF0">
              <w:rPr>
                <w:rFonts w:ascii="Times New Roman" w:hAnsi="Times New Roman" w:cs="Times New Roman" w:hint="eastAsia"/>
                <w:b/>
                <w:color w:val="FFFFFF" w:themeColor="background1"/>
                <w:sz w:val="24"/>
              </w:rPr>
              <w:t>Award</w:t>
            </w:r>
          </w:p>
        </w:tc>
      </w:tr>
      <w:tr w:rsidR="00B51AF0" w14:paraId="2260C9C1" w14:textId="77777777" w:rsidTr="00B51AF0">
        <w:tc>
          <w:tcPr>
            <w:tcW w:w="3020" w:type="dxa"/>
            <w:vAlign w:val="center"/>
          </w:tcPr>
          <w:p w14:paraId="178620D8" w14:textId="77777777" w:rsidR="00B51AF0" w:rsidRPr="00AF2561" w:rsidRDefault="00B51AF0" w:rsidP="00B51AF0">
            <w:pPr>
              <w:jc w:val="center"/>
              <w:rPr>
                <w:rFonts w:ascii="Times New Roman" w:hAnsi="Times New Roman" w:cs="Times New Roman"/>
                <w:sz w:val="22"/>
              </w:rPr>
            </w:pPr>
            <w:r w:rsidRPr="00AF2561">
              <w:rPr>
                <w:rFonts w:ascii="Times New Roman" w:hAnsi="Times New Roman" w:cs="Times New Roman" w:hint="eastAsia"/>
                <w:sz w:val="22"/>
              </w:rPr>
              <w:t>Student</w:t>
            </w:r>
          </w:p>
        </w:tc>
        <w:tc>
          <w:tcPr>
            <w:tcW w:w="3020" w:type="dxa"/>
            <w:vAlign w:val="center"/>
          </w:tcPr>
          <w:p w14:paraId="0FA6C3DB" w14:textId="77777777" w:rsidR="00B51AF0" w:rsidRPr="00AF2561" w:rsidRDefault="00B51AF0" w:rsidP="00B51AF0">
            <w:pPr>
              <w:jc w:val="center"/>
              <w:rPr>
                <w:rFonts w:ascii="Times New Roman" w:hAnsi="Times New Roman" w:cs="Times New Roman"/>
                <w:sz w:val="22"/>
              </w:rPr>
            </w:pPr>
            <w:r w:rsidRPr="00AF2561">
              <w:rPr>
                <w:rFonts w:ascii="Times New Roman" w:hAnsi="Times New Roman" w:cs="Times New Roman" w:hint="eastAsia"/>
                <w:sz w:val="22"/>
              </w:rPr>
              <w:t>Elementary, Middle, High, and College Students</w:t>
            </w:r>
          </w:p>
        </w:tc>
        <w:tc>
          <w:tcPr>
            <w:tcW w:w="3020" w:type="dxa"/>
            <w:vAlign w:val="center"/>
          </w:tcPr>
          <w:p w14:paraId="0BB463AE" w14:textId="77777777" w:rsidR="00B51AF0" w:rsidRPr="00AF2561" w:rsidRDefault="00B51AF0" w:rsidP="00B51AF0">
            <w:pPr>
              <w:jc w:val="center"/>
              <w:rPr>
                <w:rFonts w:ascii="Times New Roman" w:hAnsi="Times New Roman" w:cs="Times New Roman"/>
                <w:sz w:val="22"/>
              </w:rPr>
            </w:pPr>
            <w:r w:rsidRPr="00AF2561">
              <w:rPr>
                <w:rFonts w:ascii="Times New Roman" w:hAnsi="Times New Roman" w:cs="Times New Roman" w:hint="eastAsia"/>
                <w:sz w:val="22"/>
              </w:rPr>
              <w:t>Grand Prix Award, Gold, Silver, and Bronze</w:t>
            </w:r>
          </w:p>
        </w:tc>
      </w:tr>
      <w:tr w:rsidR="00B51AF0" w14:paraId="56CE2D89" w14:textId="77777777" w:rsidTr="00097752">
        <w:trPr>
          <w:trHeight w:val="409"/>
        </w:trPr>
        <w:tc>
          <w:tcPr>
            <w:tcW w:w="3020" w:type="dxa"/>
            <w:vAlign w:val="center"/>
          </w:tcPr>
          <w:p w14:paraId="7628A5C9" w14:textId="77777777" w:rsidR="00B51AF0" w:rsidRPr="00AF2561" w:rsidRDefault="00B51AF0" w:rsidP="00B51AF0">
            <w:pPr>
              <w:jc w:val="center"/>
              <w:rPr>
                <w:rFonts w:ascii="Times New Roman" w:hAnsi="Times New Roman" w:cs="Times New Roman"/>
                <w:sz w:val="22"/>
              </w:rPr>
            </w:pPr>
            <w:r w:rsidRPr="00AF2561">
              <w:rPr>
                <w:rFonts w:ascii="Times New Roman" w:hAnsi="Times New Roman" w:cs="Times New Roman" w:hint="eastAsia"/>
                <w:sz w:val="22"/>
              </w:rPr>
              <w:t>Individuals / Companies</w:t>
            </w:r>
          </w:p>
        </w:tc>
        <w:tc>
          <w:tcPr>
            <w:tcW w:w="3020" w:type="dxa"/>
            <w:vAlign w:val="center"/>
          </w:tcPr>
          <w:p w14:paraId="106D0476" w14:textId="77777777" w:rsidR="00B51AF0" w:rsidRPr="00AF2561" w:rsidRDefault="00B51AF0" w:rsidP="00B51AF0">
            <w:pPr>
              <w:jc w:val="center"/>
              <w:rPr>
                <w:rFonts w:ascii="Times New Roman" w:hAnsi="Times New Roman" w:cs="Times New Roman"/>
                <w:sz w:val="22"/>
              </w:rPr>
            </w:pPr>
            <w:r w:rsidRPr="00AF2561">
              <w:rPr>
                <w:rFonts w:ascii="Times New Roman" w:hAnsi="Times New Roman" w:cs="Times New Roman" w:hint="eastAsia"/>
                <w:sz w:val="22"/>
              </w:rPr>
              <w:t>Corporate Products</w:t>
            </w:r>
          </w:p>
        </w:tc>
        <w:tc>
          <w:tcPr>
            <w:tcW w:w="3020" w:type="dxa"/>
            <w:vAlign w:val="center"/>
          </w:tcPr>
          <w:p w14:paraId="4150E0D5" w14:textId="77777777" w:rsidR="00B51AF0" w:rsidRPr="00AF2561" w:rsidRDefault="00B51AF0" w:rsidP="00B51AF0">
            <w:pPr>
              <w:jc w:val="center"/>
              <w:rPr>
                <w:rFonts w:ascii="Times New Roman" w:hAnsi="Times New Roman" w:cs="Times New Roman"/>
                <w:sz w:val="22"/>
              </w:rPr>
            </w:pPr>
            <w:r w:rsidRPr="00AF2561">
              <w:rPr>
                <w:rFonts w:ascii="Times New Roman" w:hAnsi="Times New Roman" w:cs="Times New Roman" w:hint="eastAsia"/>
                <w:sz w:val="22"/>
              </w:rPr>
              <w:t>Grand Prix Award, Gold, Silver, and Bronze</w:t>
            </w:r>
          </w:p>
        </w:tc>
      </w:tr>
    </w:tbl>
    <w:p w14:paraId="3EB5B8A9" w14:textId="77777777" w:rsidR="00B51AF0" w:rsidRDefault="00B51AF0" w:rsidP="00B51AF0">
      <w:pPr>
        <w:jc w:val="left"/>
        <w:rPr>
          <w:rFonts w:ascii="Times New Roman" w:hAnsi="Times New Roman" w:cs="Times New Roman"/>
          <w:sz w:val="24"/>
        </w:rPr>
      </w:pPr>
    </w:p>
    <w:p w14:paraId="5C7A07B4" w14:textId="77777777" w:rsidR="00B51AF0" w:rsidRDefault="00670B78" w:rsidP="00B51AF0">
      <w:pPr>
        <w:jc w:val="left"/>
        <w:rPr>
          <w:rFonts w:ascii="Arial" w:hAnsi="Arial" w:cs="Arial"/>
          <w:b/>
          <w:sz w:val="24"/>
        </w:rPr>
      </w:pPr>
      <w:r>
        <w:rPr>
          <w:rFonts w:ascii="Arial" w:hAnsi="Arial" w:cs="Arial"/>
          <w:b/>
          <w:sz w:val="24"/>
        </w:rPr>
        <w:t xml:space="preserve">4. </w:t>
      </w:r>
      <w:r>
        <w:rPr>
          <w:rFonts w:ascii="Arial" w:hAnsi="Arial" w:cs="Arial" w:hint="eastAsia"/>
          <w:b/>
          <w:sz w:val="24"/>
        </w:rPr>
        <w:t>Evaluation Criteria</w:t>
      </w:r>
    </w:p>
    <w:tbl>
      <w:tblPr>
        <w:tblStyle w:val="a3"/>
        <w:tblW w:w="906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2240"/>
        <w:gridCol w:w="5147"/>
        <w:gridCol w:w="830"/>
        <w:gridCol w:w="843"/>
      </w:tblGrid>
      <w:tr w:rsidR="00670B78" w:rsidRPr="00670B78" w14:paraId="36217D77" w14:textId="77777777" w:rsidTr="00670B78">
        <w:tc>
          <w:tcPr>
            <w:tcW w:w="2240" w:type="dxa"/>
            <w:tcBorders>
              <w:right w:val="single" w:sz="4" w:space="0" w:color="FFFFFF" w:themeColor="background1"/>
            </w:tcBorders>
            <w:shd w:val="clear" w:color="auto" w:fill="2E74B5" w:themeFill="accent1" w:themeFillShade="BF"/>
            <w:vAlign w:val="center"/>
          </w:tcPr>
          <w:p w14:paraId="50867C33" w14:textId="77777777" w:rsidR="00670B78" w:rsidRPr="00670B78" w:rsidRDefault="00670B78" w:rsidP="00670B78">
            <w:pPr>
              <w:pStyle w:val="a6"/>
              <w:jc w:val="center"/>
              <w:rPr>
                <w:rFonts w:ascii="Times New Roman" w:hAnsi="Times New Roman" w:cs="Times New Roman"/>
                <w:b/>
                <w:color w:val="FFFFFF" w:themeColor="background1"/>
                <w:sz w:val="24"/>
              </w:rPr>
            </w:pPr>
            <w:r w:rsidRPr="00670B78">
              <w:rPr>
                <w:rFonts w:ascii="Times New Roman" w:hAnsi="Times New Roman" w:cs="Times New Roman"/>
                <w:b/>
                <w:color w:val="FFFFFF" w:themeColor="background1"/>
                <w:sz w:val="24"/>
              </w:rPr>
              <w:t>CRITERIA</w:t>
            </w:r>
          </w:p>
        </w:tc>
        <w:tc>
          <w:tcPr>
            <w:tcW w:w="5147" w:type="dxa"/>
            <w:tcBorders>
              <w:left w:val="single" w:sz="4" w:space="0" w:color="FFFFFF" w:themeColor="background1"/>
              <w:right w:val="single" w:sz="4" w:space="0" w:color="FFFFFF" w:themeColor="background1"/>
            </w:tcBorders>
            <w:shd w:val="clear" w:color="auto" w:fill="2E74B5" w:themeFill="accent1" w:themeFillShade="BF"/>
            <w:vAlign w:val="center"/>
          </w:tcPr>
          <w:p w14:paraId="52579B60" w14:textId="77777777" w:rsidR="00670B78" w:rsidRPr="00670B78" w:rsidRDefault="00670B78" w:rsidP="00670B78">
            <w:pPr>
              <w:pStyle w:val="a6"/>
              <w:jc w:val="center"/>
              <w:rPr>
                <w:rFonts w:ascii="Times New Roman" w:hAnsi="Times New Roman" w:cs="Times New Roman"/>
                <w:b/>
                <w:color w:val="FFFFFF" w:themeColor="background1"/>
                <w:sz w:val="24"/>
              </w:rPr>
            </w:pPr>
            <w:r w:rsidRPr="00670B78">
              <w:rPr>
                <w:rFonts w:ascii="Times New Roman" w:hAnsi="Times New Roman" w:cs="Times New Roman"/>
                <w:b/>
                <w:color w:val="FFFFFF" w:themeColor="background1"/>
                <w:sz w:val="24"/>
              </w:rPr>
              <w:t>DESCRIPTION</w:t>
            </w:r>
          </w:p>
        </w:tc>
        <w:tc>
          <w:tcPr>
            <w:tcW w:w="830" w:type="dxa"/>
            <w:tcBorders>
              <w:left w:val="single" w:sz="4" w:space="0" w:color="FFFFFF" w:themeColor="background1"/>
              <w:right w:val="single" w:sz="4" w:space="0" w:color="FFFFFF" w:themeColor="background1"/>
            </w:tcBorders>
            <w:shd w:val="clear" w:color="auto" w:fill="2E74B5" w:themeFill="accent1" w:themeFillShade="BF"/>
            <w:vAlign w:val="center"/>
          </w:tcPr>
          <w:p w14:paraId="05F08C78" w14:textId="77777777" w:rsidR="00670B78" w:rsidRPr="00670B78" w:rsidRDefault="00670B78" w:rsidP="00670B78">
            <w:pPr>
              <w:pStyle w:val="MS"/>
              <w:spacing w:after="0" w:line="240" w:lineRule="auto"/>
              <w:jc w:val="center"/>
              <w:rPr>
                <w:rFonts w:ascii="Times New Roman" w:hAnsi="Times New Roman" w:cs="Times New Roman"/>
                <w:b/>
                <w:color w:val="FFFFFF" w:themeColor="background1"/>
                <w:sz w:val="24"/>
              </w:rPr>
            </w:pPr>
            <w:r w:rsidRPr="00670B78">
              <w:rPr>
                <w:rFonts w:ascii="Times New Roman" w:hAnsi="Times New Roman" w:cs="Times New Roman"/>
                <w:b/>
                <w:color w:val="FFFFFF" w:themeColor="background1"/>
                <w:sz w:val="24"/>
              </w:rPr>
              <w:t>Prior Judge</w:t>
            </w:r>
          </w:p>
        </w:tc>
        <w:tc>
          <w:tcPr>
            <w:tcW w:w="843" w:type="dxa"/>
            <w:tcBorders>
              <w:left w:val="single" w:sz="4" w:space="0" w:color="FFFFFF" w:themeColor="background1"/>
              <w:right w:val="single" w:sz="4" w:space="0" w:color="FFFFFF" w:themeColor="background1"/>
            </w:tcBorders>
            <w:shd w:val="clear" w:color="auto" w:fill="2E74B5" w:themeFill="accent1" w:themeFillShade="BF"/>
            <w:vAlign w:val="center"/>
          </w:tcPr>
          <w:p w14:paraId="78497BDB" w14:textId="77777777" w:rsidR="00670B78" w:rsidRPr="00670B78" w:rsidRDefault="00670B78" w:rsidP="00670B78">
            <w:pPr>
              <w:pStyle w:val="MS"/>
              <w:spacing w:after="0" w:line="240" w:lineRule="auto"/>
              <w:jc w:val="center"/>
              <w:rPr>
                <w:rFonts w:ascii="Times New Roman" w:hAnsi="Times New Roman" w:cs="Times New Roman"/>
                <w:b/>
                <w:color w:val="FFFFFF" w:themeColor="background1"/>
                <w:sz w:val="24"/>
              </w:rPr>
            </w:pPr>
            <w:r w:rsidRPr="00670B78">
              <w:rPr>
                <w:rFonts w:ascii="Times New Roman" w:hAnsi="Times New Roman" w:cs="Times New Roman"/>
                <w:b/>
                <w:color w:val="FFFFFF" w:themeColor="background1"/>
                <w:sz w:val="24"/>
              </w:rPr>
              <w:t>Final Judge</w:t>
            </w:r>
          </w:p>
        </w:tc>
      </w:tr>
      <w:tr w:rsidR="00670B78" w:rsidRPr="00670B78" w14:paraId="318994E4" w14:textId="77777777" w:rsidTr="00670B78">
        <w:trPr>
          <w:trHeight w:val="581"/>
        </w:trPr>
        <w:tc>
          <w:tcPr>
            <w:tcW w:w="2265" w:type="dxa"/>
            <w:vAlign w:val="center"/>
          </w:tcPr>
          <w:p w14:paraId="3DD71047" w14:textId="77777777" w:rsidR="00670B78" w:rsidRPr="00FC1BE4" w:rsidRDefault="00670B78" w:rsidP="00670B78">
            <w:pPr>
              <w:pStyle w:val="a6"/>
              <w:jc w:val="center"/>
              <w:rPr>
                <w:rFonts w:ascii="Times New Roman" w:hAnsi="Times New Roman" w:cs="Times New Roman"/>
                <w:sz w:val="22"/>
              </w:rPr>
            </w:pPr>
            <w:r w:rsidRPr="00FC1BE4">
              <w:rPr>
                <w:rFonts w:ascii="Times New Roman" w:hAnsi="Times New Roman" w:cs="Times New Roman"/>
                <w:b/>
                <w:sz w:val="22"/>
              </w:rPr>
              <w:t>IDEA</w:t>
            </w:r>
          </w:p>
        </w:tc>
        <w:tc>
          <w:tcPr>
            <w:tcW w:w="5243" w:type="dxa"/>
            <w:vAlign w:val="center"/>
          </w:tcPr>
          <w:p w14:paraId="7E9849A8" w14:textId="77777777" w:rsidR="00670B78" w:rsidRPr="00FC1BE4" w:rsidRDefault="00670B78" w:rsidP="00670B78">
            <w:pPr>
              <w:pStyle w:val="MS"/>
              <w:spacing w:after="0" w:line="240" w:lineRule="auto"/>
              <w:jc w:val="center"/>
              <w:rPr>
                <w:rFonts w:ascii="Times New Roman" w:hAnsi="Times New Roman" w:cs="Times New Roman"/>
                <w:sz w:val="22"/>
              </w:rPr>
            </w:pPr>
            <w:r w:rsidRPr="00FC1BE4">
              <w:rPr>
                <w:rFonts w:ascii="Times New Roman" w:hAnsi="Times New Roman" w:cs="Times New Roman"/>
                <w:sz w:val="22"/>
              </w:rPr>
              <w:t>Creative and Innovative.</w:t>
            </w:r>
          </w:p>
        </w:tc>
        <w:tc>
          <w:tcPr>
            <w:tcW w:w="709" w:type="dxa"/>
            <w:vAlign w:val="center"/>
          </w:tcPr>
          <w:p w14:paraId="334EB861" w14:textId="77777777" w:rsidR="00670B78" w:rsidRPr="00FC1BE4" w:rsidRDefault="00670B78" w:rsidP="00670B78">
            <w:pPr>
              <w:pStyle w:val="MS"/>
              <w:spacing w:after="0" w:line="240" w:lineRule="auto"/>
              <w:jc w:val="center"/>
              <w:rPr>
                <w:rFonts w:ascii="Times New Roman" w:hAnsi="Times New Roman" w:cs="Times New Roman"/>
                <w:sz w:val="22"/>
              </w:rPr>
            </w:pPr>
            <w:r w:rsidRPr="00FC1BE4">
              <w:rPr>
                <w:rFonts w:ascii="Times New Roman" w:hAnsi="Times New Roman" w:cs="Times New Roman"/>
                <w:sz w:val="22"/>
              </w:rPr>
              <w:t>50</w:t>
            </w:r>
          </w:p>
        </w:tc>
        <w:tc>
          <w:tcPr>
            <w:tcW w:w="843" w:type="dxa"/>
            <w:vAlign w:val="center"/>
          </w:tcPr>
          <w:p w14:paraId="6E042EF0" w14:textId="77777777" w:rsidR="00670B78" w:rsidRPr="00FC1BE4" w:rsidRDefault="00670B78" w:rsidP="00670B78">
            <w:pPr>
              <w:pStyle w:val="MS"/>
              <w:spacing w:after="0" w:line="240" w:lineRule="auto"/>
              <w:jc w:val="center"/>
              <w:rPr>
                <w:rFonts w:ascii="Times New Roman" w:hAnsi="Times New Roman" w:cs="Times New Roman"/>
                <w:sz w:val="22"/>
              </w:rPr>
            </w:pPr>
            <w:r w:rsidRPr="00FC1BE4">
              <w:rPr>
                <w:rFonts w:ascii="Times New Roman" w:hAnsi="Times New Roman" w:cs="Times New Roman"/>
                <w:sz w:val="22"/>
              </w:rPr>
              <w:t>30</w:t>
            </w:r>
          </w:p>
        </w:tc>
      </w:tr>
      <w:tr w:rsidR="00670B78" w:rsidRPr="00670B78" w14:paraId="187F742E" w14:textId="77777777" w:rsidTr="00670B78">
        <w:trPr>
          <w:trHeight w:val="584"/>
        </w:trPr>
        <w:tc>
          <w:tcPr>
            <w:tcW w:w="2265" w:type="dxa"/>
            <w:vAlign w:val="center"/>
          </w:tcPr>
          <w:p w14:paraId="0621B14B" w14:textId="77777777" w:rsidR="00670B78" w:rsidRPr="00FC1BE4" w:rsidRDefault="00670B78" w:rsidP="00670B78">
            <w:pPr>
              <w:pStyle w:val="MS"/>
              <w:spacing w:after="0" w:line="240" w:lineRule="auto"/>
              <w:jc w:val="center"/>
              <w:rPr>
                <w:rFonts w:ascii="Times New Roman" w:hAnsi="Times New Roman" w:cs="Times New Roman"/>
                <w:sz w:val="22"/>
              </w:rPr>
            </w:pPr>
            <w:r w:rsidRPr="00FC1BE4">
              <w:rPr>
                <w:rFonts w:ascii="Times New Roman" w:hAnsi="Times New Roman" w:cs="Times New Roman"/>
                <w:b/>
                <w:sz w:val="22"/>
              </w:rPr>
              <w:t>Technology</w:t>
            </w:r>
          </w:p>
        </w:tc>
        <w:tc>
          <w:tcPr>
            <w:tcW w:w="5243" w:type="dxa"/>
            <w:vAlign w:val="center"/>
          </w:tcPr>
          <w:p w14:paraId="559B4224" w14:textId="77777777" w:rsidR="00670B78" w:rsidRPr="00FC1BE4" w:rsidRDefault="00670B78" w:rsidP="00670B78">
            <w:pPr>
              <w:pStyle w:val="MS"/>
              <w:spacing w:after="0" w:line="240" w:lineRule="auto"/>
              <w:jc w:val="center"/>
              <w:rPr>
                <w:rFonts w:ascii="Times New Roman" w:hAnsi="Times New Roman" w:cs="Times New Roman"/>
                <w:sz w:val="22"/>
              </w:rPr>
            </w:pPr>
            <w:r w:rsidRPr="00FC1BE4">
              <w:rPr>
                <w:rFonts w:ascii="Times New Roman" w:hAnsi="Times New Roman" w:cs="Times New Roman"/>
                <w:sz w:val="22"/>
              </w:rPr>
              <w:t>Different from existing technology and progressive.</w:t>
            </w:r>
          </w:p>
        </w:tc>
        <w:tc>
          <w:tcPr>
            <w:tcW w:w="709" w:type="dxa"/>
            <w:vAlign w:val="center"/>
          </w:tcPr>
          <w:p w14:paraId="40454C40" w14:textId="77777777" w:rsidR="00670B78" w:rsidRPr="00FC1BE4" w:rsidRDefault="00670B78" w:rsidP="00670B78">
            <w:pPr>
              <w:pStyle w:val="MS"/>
              <w:spacing w:after="0" w:line="240" w:lineRule="auto"/>
              <w:jc w:val="center"/>
              <w:rPr>
                <w:rFonts w:ascii="Times New Roman" w:hAnsi="Times New Roman" w:cs="Times New Roman"/>
                <w:sz w:val="22"/>
              </w:rPr>
            </w:pPr>
            <w:r w:rsidRPr="00FC1BE4">
              <w:rPr>
                <w:rFonts w:ascii="Times New Roman" w:hAnsi="Times New Roman" w:cs="Times New Roman"/>
                <w:sz w:val="22"/>
              </w:rPr>
              <w:t>20</w:t>
            </w:r>
          </w:p>
        </w:tc>
        <w:tc>
          <w:tcPr>
            <w:tcW w:w="843" w:type="dxa"/>
            <w:vAlign w:val="center"/>
          </w:tcPr>
          <w:p w14:paraId="3D8AFFAD" w14:textId="77777777" w:rsidR="00670B78" w:rsidRPr="00FC1BE4" w:rsidRDefault="00670B78" w:rsidP="00670B78">
            <w:pPr>
              <w:pStyle w:val="MS"/>
              <w:spacing w:after="0" w:line="240" w:lineRule="auto"/>
              <w:jc w:val="center"/>
              <w:rPr>
                <w:rFonts w:ascii="Times New Roman" w:hAnsi="Times New Roman" w:cs="Times New Roman"/>
                <w:sz w:val="22"/>
              </w:rPr>
            </w:pPr>
            <w:r w:rsidRPr="00FC1BE4">
              <w:rPr>
                <w:rFonts w:ascii="Times New Roman" w:hAnsi="Times New Roman" w:cs="Times New Roman"/>
                <w:sz w:val="22"/>
              </w:rPr>
              <w:t>20</w:t>
            </w:r>
          </w:p>
        </w:tc>
      </w:tr>
      <w:tr w:rsidR="00670B78" w:rsidRPr="00670B78" w14:paraId="28C10DBC" w14:textId="77777777" w:rsidTr="00670B78">
        <w:trPr>
          <w:trHeight w:val="668"/>
        </w:trPr>
        <w:tc>
          <w:tcPr>
            <w:tcW w:w="2265" w:type="dxa"/>
            <w:vAlign w:val="center"/>
          </w:tcPr>
          <w:p w14:paraId="6C98C480" w14:textId="77777777" w:rsidR="00670B78" w:rsidRPr="00FC1BE4" w:rsidRDefault="00670B78" w:rsidP="00670B78">
            <w:pPr>
              <w:pStyle w:val="MS"/>
              <w:spacing w:after="0" w:line="240" w:lineRule="auto"/>
              <w:jc w:val="center"/>
              <w:rPr>
                <w:rFonts w:ascii="Times New Roman" w:hAnsi="Times New Roman" w:cs="Times New Roman"/>
                <w:sz w:val="22"/>
              </w:rPr>
            </w:pPr>
            <w:r w:rsidRPr="00FC1BE4">
              <w:rPr>
                <w:rFonts w:ascii="Times New Roman" w:hAnsi="Times New Roman" w:cs="Times New Roman"/>
                <w:b/>
                <w:sz w:val="22"/>
              </w:rPr>
              <w:t>Practicality</w:t>
            </w:r>
          </w:p>
        </w:tc>
        <w:tc>
          <w:tcPr>
            <w:tcW w:w="5243" w:type="dxa"/>
            <w:vAlign w:val="center"/>
          </w:tcPr>
          <w:p w14:paraId="3BB760C1" w14:textId="77777777" w:rsidR="00670B78" w:rsidRPr="00FC1BE4" w:rsidRDefault="00670B78" w:rsidP="00670B78">
            <w:pPr>
              <w:jc w:val="center"/>
              <w:rPr>
                <w:rFonts w:ascii="Times New Roman" w:hAnsi="Times New Roman" w:cs="Times New Roman"/>
                <w:sz w:val="22"/>
              </w:rPr>
            </w:pPr>
            <w:r w:rsidRPr="00FC1BE4">
              <w:rPr>
                <w:rFonts w:ascii="Times New Roman" w:hAnsi="Times New Roman" w:cs="Times New Roman"/>
                <w:sz w:val="22"/>
              </w:rPr>
              <w:t>It has high commercial potential</w:t>
            </w:r>
          </w:p>
        </w:tc>
        <w:tc>
          <w:tcPr>
            <w:tcW w:w="709" w:type="dxa"/>
            <w:vAlign w:val="center"/>
          </w:tcPr>
          <w:p w14:paraId="0507A881" w14:textId="77777777" w:rsidR="00670B78" w:rsidRPr="00FC1BE4" w:rsidRDefault="00670B78" w:rsidP="00670B78">
            <w:pPr>
              <w:pStyle w:val="MS"/>
              <w:spacing w:after="0" w:line="240" w:lineRule="auto"/>
              <w:jc w:val="center"/>
              <w:rPr>
                <w:rFonts w:ascii="Times New Roman" w:hAnsi="Times New Roman" w:cs="Times New Roman"/>
                <w:sz w:val="22"/>
              </w:rPr>
            </w:pPr>
            <w:r w:rsidRPr="00FC1BE4">
              <w:rPr>
                <w:rFonts w:ascii="Times New Roman" w:hAnsi="Times New Roman" w:cs="Times New Roman"/>
                <w:sz w:val="22"/>
              </w:rPr>
              <w:t>30</w:t>
            </w:r>
          </w:p>
        </w:tc>
        <w:tc>
          <w:tcPr>
            <w:tcW w:w="843" w:type="dxa"/>
            <w:vAlign w:val="center"/>
          </w:tcPr>
          <w:p w14:paraId="11D80EEB" w14:textId="77777777" w:rsidR="00670B78" w:rsidRPr="00FC1BE4" w:rsidRDefault="00670B78" w:rsidP="00670B78">
            <w:pPr>
              <w:pStyle w:val="MS"/>
              <w:spacing w:after="0" w:line="240" w:lineRule="auto"/>
              <w:jc w:val="center"/>
              <w:rPr>
                <w:rFonts w:ascii="Times New Roman" w:hAnsi="Times New Roman" w:cs="Times New Roman"/>
                <w:sz w:val="22"/>
              </w:rPr>
            </w:pPr>
            <w:r w:rsidRPr="00FC1BE4">
              <w:rPr>
                <w:rFonts w:ascii="Times New Roman" w:hAnsi="Times New Roman" w:cs="Times New Roman"/>
                <w:sz w:val="22"/>
              </w:rPr>
              <w:t>0</w:t>
            </w:r>
          </w:p>
        </w:tc>
      </w:tr>
      <w:tr w:rsidR="00670B78" w:rsidRPr="00670B78" w14:paraId="25DC0DCF" w14:textId="77777777" w:rsidTr="00670B78">
        <w:trPr>
          <w:trHeight w:val="734"/>
        </w:trPr>
        <w:tc>
          <w:tcPr>
            <w:tcW w:w="2265" w:type="dxa"/>
            <w:vAlign w:val="center"/>
          </w:tcPr>
          <w:p w14:paraId="1138C043" w14:textId="77777777" w:rsidR="00670B78" w:rsidRPr="00FC1BE4" w:rsidRDefault="00670B78" w:rsidP="00670B78">
            <w:pPr>
              <w:pStyle w:val="MS"/>
              <w:spacing w:after="0" w:line="240" w:lineRule="auto"/>
              <w:jc w:val="center"/>
              <w:rPr>
                <w:rFonts w:ascii="Times New Roman" w:hAnsi="Times New Roman" w:cs="Times New Roman"/>
                <w:sz w:val="22"/>
              </w:rPr>
            </w:pPr>
            <w:r w:rsidRPr="00FC1BE4">
              <w:rPr>
                <w:rFonts w:ascii="Times New Roman" w:hAnsi="Times New Roman" w:cs="Times New Roman"/>
                <w:b/>
                <w:sz w:val="22"/>
              </w:rPr>
              <w:t>Presentation</w:t>
            </w:r>
          </w:p>
        </w:tc>
        <w:tc>
          <w:tcPr>
            <w:tcW w:w="5243" w:type="dxa"/>
            <w:vAlign w:val="center"/>
          </w:tcPr>
          <w:p w14:paraId="49349172" w14:textId="77777777" w:rsidR="00670B78" w:rsidRPr="00FC1BE4" w:rsidRDefault="00670B78" w:rsidP="00670B78">
            <w:pPr>
              <w:pStyle w:val="MS"/>
              <w:spacing w:after="0" w:line="240" w:lineRule="auto"/>
              <w:jc w:val="center"/>
              <w:rPr>
                <w:rFonts w:ascii="Times New Roman" w:hAnsi="Times New Roman" w:cs="Times New Roman"/>
                <w:sz w:val="22"/>
              </w:rPr>
            </w:pPr>
            <w:r w:rsidRPr="00FC1BE4">
              <w:rPr>
                <w:rFonts w:ascii="Times New Roman" w:hAnsi="Times New Roman" w:cs="Times New Roman"/>
                <w:sz w:val="22"/>
              </w:rPr>
              <w:t>Explaining features clearly and comprehensively, answering questions well.</w:t>
            </w:r>
          </w:p>
        </w:tc>
        <w:tc>
          <w:tcPr>
            <w:tcW w:w="709" w:type="dxa"/>
            <w:vAlign w:val="center"/>
          </w:tcPr>
          <w:p w14:paraId="00BCAAB8" w14:textId="77777777" w:rsidR="00670B78" w:rsidRPr="00FC1BE4" w:rsidRDefault="00670B78" w:rsidP="00670B78">
            <w:pPr>
              <w:pStyle w:val="MS"/>
              <w:spacing w:after="0" w:line="240" w:lineRule="auto"/>
              <w:jc w:val="center"/>
              <w:rPr>
                <w:rFonts w:ascii="Times New Roman" w:hAnsi="Times New Roman" w:cs="Times New Roman"/>
                <w:sz w:val="22"/>
              </w:rPr>
            </w:pPr>
            <w:r w:rsidRPr="00FC1BE4">
              <w:rPr>
                <w:rFonts w:ascii="Times New Roman" w:hAnsi="Times New Roman" w:cs="Times New Roman"/>
                <w:sz w:val="22"/>
              </w:rPr>
              <w:t>0</w:t>
            </w:r>
          </w:p>
        </w:tc>
        <w:tc>
          <w:tcPr>
            <w:tcW w:w="843" w:type="dxa"/>
            <w:vAlign w:val="center"/>
          </w:tcPr>
          <w:p w14:paraId="60EE0253" w14:textId="77777777" w:rsidR="00670B78" w:rsidRPr="00FC1BE4" w:rsidRDefault="00670B78" w:rsidP="00670B78">
            <w:pPr>
              <w:pStyle w:val="MS"/>
              <w:spacing w:after="0" w:line="240" w:lineRule="auto"/>
              <w:jc w:val="center"/>
              <w:rPr>
                <w:rFonts w:ascii="Times New Roman" w:hAnsi="Times New Roman" w:cs="Times New Roman"/>
                <w:sz w:val="22"/>
              </w:rPr>
            </w:pPr>
            <w:r w:rsidRPr="00FC1BE4">
              <w:rPr>
                <w:rFonts w:ascii="Times New Roman" w:hAnsi="Times New Roman" w:cs="Times New Roman"/>
                <w:sz w:val="22"/>
              </w:rPr>
              <w:t>50</w:t>
            </w:r>
          </w:p>
        </w:tc>
      </w:tr>
      <w:tr w:rsidR="00670B78" w:rsidRPr="00670B78" w14:paraId="3A38E76D" w14:textId="77777777" w:rsidTr="00670B78">
        <w:trPr>
          <w:trHeight w:val="642"/>
        </w:trPr>
        <w:tc>
          <w:tcPr>
            <w:tcW w:w="7387" w:type="dxa"/>
            <w:gridSpan w:val="2"/>
            <w:vAlign w:val="center"/>
          </w:tcPr>
          <w:p w14:paraId="060A9379" w14:textId="77777777" w:rsidR="00670B78" w:rsidRPr="00FC1BE4" w:rsidRDefault="00670B78" w:rsidP="00670B78">
            <w:pPr>
              <w:pStyle w:val="MS"/>
              <w:spacing w:after="0" w:line="240" w:lineRule="auto"/>
              <w:jc w:val="center"/>
              <w:rPr>
                <w:rFonts w:ascii="Times New Roman" w:hAnsi="Times New Roman" w:cs="Times New Roman"/>
                <w:sz w:val="22"/>
              </w:rPr>
            </w:pPr>
            <w:r w:rsidRPr="00FC1BE4">
              <w:rPr>
                <w:rFonts w:ascii="Times New Roman" w:hAnsi="Times New Roman" w:cs="Times New Roman"/>
                <w:b/>
                <w:sz w:val="22"/>
              </w:rPr>
              <w:t>Total Score</w:t>
            </w:r>
          </w:p>
        </w:tc>
        <w:tc>
          <w:tcPr>
            <w:tcW w:w="709" w:type="dxa"/>
            <w:vAlign w:val="center"/>
          </w:tcPr>
          <w:p w14:paraId="5EC83131" w14:textId="77777777" w:rsidR="00670B78" w:rsidRPr="00FC1BE4" w:rsidRDefault="00670B78" w:rsidP="00670B78">
            <w:pPr>
              <w:pStyle w:val="MS"/>
              <w:spacing w:after="0" w:line="240" w:lineRule="auto"/>
              <w:jc w:val="center"/>
              <w:rPr>
                <w:rFonts w:ascii="Times New Roman" w:hAnsi="Times New Roman" w:cs="Times New Roman"/>
                <w:sz w:val="22"/>
              </w:rPr>
            </w:pPr>
            <w:r w:rsidRPr="00FC1BE4">
              <w:rPr>
                <w:rFonts w:ascii="Times New Roman" w:hAnsi="Times New Roman" w:cs="Times New Roman"/>
                <w:sz w:val="22"/>
              </w:rPr>
              <w:t>100</w:t>
            </w:r>
          </w:p>
        </w:tc>
        <w:tc>
          <w:tcPr>
            <w:tcW w:w="843" w:type="dxa"/>
            <w:vAlign w:val="center"/>
          </w:tcPr>
          <w:p w14:paraId="41141365" w14:textId="77777777" w:rsidR="00670B78" w:rsidRPr="00FC1BE4" w:rsidRDefault="00670B78" w:rsidP="00670B78">
            <w:pPr>
              <w:jc w:val="center"/>
              <w:rPr>
                <w:rFonts w:ascii="Times New Roman" w:hAnsi="Times New Roman" w:cs="Times New Roman"/>
                <w:sz w:val="22"/>
              </w:rPr>
            </w:pPr>
            <w:r w:rsidRPr="00FC1BE4">
              <w:rPr>
                <w:rFonts w:ascii="Times New Roman" w:hAnsi="Times New Roman" w:cs="Times New Roman" w:hint="eastAsia"/>
                <w:sz w:val="22"/>
              </w:rPr>
              <w:t>100</w:t>
            </w:r>
          </w:p>
        </w:tc>
      </w:tr>
    </w:tbl>
    <w:p w14:paraId="3413235B" w14:textId="77777777" w:rsidR="00B51AF0" w:rsidRDefault="00B51AF0" w:rsidP="00B51AF0">
      <w:pPr>
        <w:jc w:val="left"/>
        <w:rPr>
          <w:rFonts w:ascii="Times New Roman" w:hAnsi="Times New Roman" w:cs="Times New Roman"/>
          <w:sz w:val="24"/>
        </w:rPr>
      </w:pPr>
    </w:p>
    <w:p w14:paraId="5D401CF8" w14:textId="77777777" w:rsidR="00670B78" w:rsidRDefault="00670B78" w:rsidP="00670B78">
      <w:pPr>
        <w:jc w:val="left"/>
        <w:rPr>
          <w:rFonts w:ascii="Arial" w:hAnsi="Arial" w:cs="Arial"/>
          <w:b/>
          <w:sz w:val="24"/>
        </w:rPr>
      </w:pPr>
      <w:r>
        <w:rPr>
          <w:rFonts w:ascii="Arial" w:hAnsi="Arial" w:cs="Arial"/>
          <w:b/>
          <w:sz w:val="24"/>
        </w:rPr>
        <w:t>5. Award Planning</w:t>
      </w:r>
    </w:p>
    <w:tbl>
      <w:tblPr>
        <w:tblStyle w:val="a3"/>
        <w:tblW w:w="906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2547"/>
        <w:gridCol w:w="6513"/>
      </w:tblGrid>
      <w:tr w:rsidR="00670B78" w14:paraId="2A21A86E" w14:textId="77777777" w:rsidTr="00D7388A">
        <w:trPr>
          <w:trHeight w:val="672"/>
        </w:trPr>
        <w:tc>
          <w:tcPr>
            <w:tcW w:w="2547" w:type="dxa"/>
            <w:tcBorders>
              <w:bottom w:val="single" w:sz="4" w:space="0" w:color="FFFFFF" w:themeColor="background1"/>
            </w:tcBorders>
            <w:shd w:val="clear" w:color="auto" w:fill="2E74B5" w:themeFill="accent1" w:themeFillShade="BF"/>
            <w:vAlign w:val="center"/>
          </w:tcPr>
          <w:p w14:paraId="7FA437CC" w14:textId="77777777" w:rsidR="00670B78" w:rsidRPr="00670B78" w:rsidRDefault="00670B78" w:rsidP="00670B78">
            <w:pPr>
              <w:pStyle w:val="MS"/>
              <w:spacing w:after="0" w:line="240" w:lineRule="auto"/>
              <w:jc w:val="center"/>
              <w:rPr>
                <w:rFonts w:ascii="Times New Roman" w:hAnsi="Times New Roman" w:cs="Times New Roman"/>
                <w:color w:val="FFFFFF" w:themeColor="background1"/>
                <w:sz w:val="24"/>
              </w:rPr>
            </w:pPr>
            <w:r w:rsidRPr="00670B78">
              <w:rPr>
                <w:rFonts w:ascii="Times New Roman" w:hAnsi="Times New Roman" w:cs="Times New Roman"/>
                <w:b/>
                <w:color w:val="FFFFFF" w:themeColor="background1"/>
                <w:sz w:val="24"/>
              </w:rPr>
              <w:t>Main Prize</w:t>
            </w:r>
          </w:p>
        </w:tc>
        <w:tc>
          <w:tcPr>
            <w:tcW w:w="6513" w:type="dxa"/>
            <w:vAlign w:val="center"/>
          </w:tcPr>
          <w:p w14:paraId="59FD87EA" w14:textId="77777777" w:rsidR="00670B78" w:rsidRDefault="00670B78" w:rsidP="00670B78">
            <w:pPr>
              <w:pStyle w:val="MS"/>
              <w:spacing w:after="0" w:line="240" w:lineRule="auto"/>
              <w:jc w:val="center"/>
              <w:rPr>
                <w:rFonts w:ascii="Times New Roman" w:hAnsi="Times New Roman" w:cs="Times New Roman"/>
                <w:shd w:val="clear" w:color="000000" w:fill="FDFDFD"/>
              </w:rPr>
            </w:pPr>
            <w:r w:rsidRPr="00670B78">
              <w:rPr>
                <w:rFonts w:ascii="Times New Roman" w:hAnsi="Times New Roman" w:cs="Times New Roman"/>
                <w:shd w:val="clear" w:color="000000" w:fill="FDFDFD"/>
              </w:rPr>
              <w:t>Grand Prix (1%) Gold Award (29</w:t>
            </w:r>
            <w:r>
              <w:rPr>
                <w:rFonts w:ascii="Times New Roman" w:hAnsi="Times New Roman" w:cs="Times New Roman"/>
                <w:shd w:val="clear" w:color="000000" w:fill="FDFDFD"/>
              </w:rPr>
              <w:t>%) / Silver Award (40%)</w:t>
            </w:r>
          </w:p>
          <w:p w14:paraId="6E54111E" w14:textId="77777777" w:rsidR="00670B78" w:rsidRPr="00670B78" w:rsidRDefault="00670B78" w:rsidP="00670B78">
            <w:pPr>
              <w:pStyle w:val="MS"/>
              <w:spacing w:after="0" w:line="240" w:lineRule="auto"/>
              <w:jc w:val="center"/>
              <w:rPr>
                <w:rFonts w:ascii="Times New Roman" w:hAnsi="Times New Roman" w:cs="Times New Roman"/>
              </w:rPr>
            </w:pPr>
            <w:r w:rsidRPr="00670B78">
              <w:rPr>
                <w:rFonts w:ascii="Times New Roman" w:hAnsi="Times New Roman" w:cs="Times New Roman"/>
                <w:shd w:val="clear" w:color="000000" w:fill="FDFDFD"/>
              </w:rPr>
              <w:t>/ Bronze Award (30%)</w:t>
            </w:r>
          </w:p>
        </w:tc>
      </w:tr>
      <w:tr w:rsidR="00670B78" w14:paraId="541FAD40" w14:textId="77777777" w:rsidTr="00D7388A">
        <w:trPr>
          <w:trHeight w:val="839"/>
        </w:trPr>
        <w:tc>
          <w:tcPr>
            <w:tcW w:w="2547" w:type="dxa"/>
            <w:tcBorders>
              <w:top w:val="single" w:sz="4" w:space="0" w:color="FFFFFF" w:themeColor="background1"/>
            </w:tcBorders>
            <w:shd w:val="clear" w:color="auto" w:fill="2E74B5" w:themeFill="accent1" w:themeFillShade="BF"/>
            <w:vAlign w:val="center"/>
          </w:tcPr>
          <w:p w14:paraId="6847599A" w14:textId="77777777" w:rsidR="00670B78" w:rsidRPr="00670B78" w:rsidRDefault="00670B78" w:rsidP="00670B78">
            <w:pPr>
              <w:pStyle w:val="MS"/>
              <w:spacing w:after="0" w:line="240" w:lineRule="auto"/>
              <w:jc w:val="center"/>
              <w:rPr>
                <w:rFonts w:ascii="Times New Roman" w:hAnsi="Times New Roman" w:cs="Times New Roman"/>
                <w:color w:val="FFFFFF" w:themeColor="background1"/>
                <w:sz w:val="24"/>
              </w:rPr>
            </w:pPr>
            <w:r w:rsidRPr="00670B78">
              <w:rPr>
                <w:rFonts w:ascii="Times New Roman" w:hAnsi="Times New Roman" w:cs="Times New Roman"/>
                <w:b/>
                <w:color w:val="FFFFFF" w:themeColor="background1"/>
                <w:sz w:val="24"/>
              </w:rPr>
              <w:t>Special Award</w:t>
            </w:r>
          </w:p>
        </w:tc>
        <w:tc>
          <w:tcPr>
            <w:tcW w:w="6513" w:type="dxa"/>
            <w:vAlign w:val="center"/>
          </w:tcPr>
          <w:p w14:paraId="14455A64" w14:textId="77777777" w:rsidR="00670B78" w:rsidRPr="00670B78" w:rsidRDefault="00670B78" w:rsidP="00670B78">
            <w:pPr>
              <w:pStyle w:val="MS"/>
              <w:spacing w:after="0" w:line="240" w:lineRule="auto"/>
              <w:jc w:val="center"/>
              <w:rPr>
                <w:rFonts w:ascii="Times New Roman" w:hAnsi="Times New Roman" w:cs="Times New Roman"/>
              </w:rPr>
            </w:pPr>
            <w:r w:rsidRPr="00670B78">
              <w:rPr>
                <w:rFonts w:ascii="Times New Roman" w:hAnsi="Times New Roman" w:cs="Times New Roman"/>
                <w:shd w:val="clear" w:color="000000" w:fill="FDFDFD"/>
              </w:rPr>
              <w:t xml:space="preserve">K - Edison </w:t>
            </w:r>
            <w:proofErr w:type="gramStart"/>
            <w:r w:rsidRPr="00670B78">
              <w:rPr>
                <w:rFonts w:ascii="Times New Roman" w:hAnsi="Times New Roman" w:cs="Times New Roman"/>
                <w:shd w:val="clear" w:color="000000" w:fill="FDFDFD"/>
              </w:rPr>
              <w:t>Award :</w:t>
            </w:r>
            <w:proofErr w:type="gramEnd"/>
            <w:r w:rsidRPr="00670B78">
              <w:rPr>
                <w:rFonts w:ascii="Times New Roman" w:hAnsi="Times New Roman" w:cs="Times New Roman"/>
                <w:shd w:val="clear" w:color="000000" w:fill="FDFDFD"/>
              </w:rPr>
              <w:t xml:space="preserve"> 1 Item by item</w:t>
            </w:r>
          </w:p>
          <w:p w14:paraId="43A961F4" w14:textId="77777777" w:rsidR="00670B78" w:rsidRPr="00670B78" w:rsidRDefault="00670B78" w:rsidP="00670B78">
            <w:pPr>
              <w:pStyle w:val="MS"/>
              <w:spacing w:after="0" w:line="240" w:lineRule="auto"/>
              <w:jc w:val="center"/>
              <w:rPr>
                <w:rFonts w:ascii="Times New Roman" w:hAnsi="Times New Roman" w:cs="Times New Roman"/>
              </w:rPr>
            </w:pPr>
            <w:r w:rsidRPr="00670B78">
              <w:rPr>
                <w:rFonts w:ascii="Times New Roman" w:hAnsi="Times New Roman" w:cs="Times New Roman"/>
                <w:shd w:val="clear" w:color="000000" w:fill="FDFDFD"/>
              </w:rPr>
              <w:t xml:space="preserve">Special Offshore </w:t>
            </w:r>
            <w:proofErr w:type="gramStart"/>
            <w:r w:rsidRPr="00670B78">
              <w:rPr>
                <w:rFonts w:ascii="Times New Roman" w:hAnsi="Times New Roman" w:cs="Times New Roman"/>
                <w:shd w:val="clear" w:color="000000" w:fill="FDFDFD"/>
              </w:rPr>
              <w:t>Prize :</w:t>
            </w:r>
            <w:proofErr w:type="gramEnd"/>
            <w:r w:rsidRPr="00670B78">
              <w:rPr>
                <w:rFonts w:ascii="Times New Roman" w:hAnsi="Times New Roman" w:cs="Times New Roman"/>
                <w:shd w:val="clear" w:color="000000" w:fill="FDFDFD"/>
              </w:rPr>
              <w:t xml:space="preserve"> Special Award of the International Institute of Inventions</w:t>
            </w:r>
          </w:p>
        </w:tc>
      </w:tr>
    </w:tbl>
    <w:p w14:paraId="6DB2C77B" w14:textId="012647F7" w:rsidR="00A71C32" w:rsidRPr="00FC1BE4" w:rsidRDefault="00670B78" w:rsidP="00FC1BE4">
      <w:pPr>
        <w:ind w:right="540"/>
        <w:jc w:val="right"/>
        <w:rPr>
          <w:rFonts w:ascii="Arial" w:hAnsi="Arial" w:cs="Arial"/>
          <w:sz w:val="18"/>
        </w:rPr>
      </w:pPr>
      <w:r w:rsidRPr="00D7388A">
        <w:rPr>
          <w:rFonts w:ascii="Arial" w:hAnsi="Arial" w:cs="Arial"/>
          <w:b/>
          <w:sz w:val="18"/>
        </w:rPr>
        <w:t>*</w:t>
      </w:r>
      <w:r w:rsidRPr="00D7388A">
        <w:rPr>
          <w:rFonts w:ascii="Arial" w:hAnsi="Arial" w:cs="Arial"/>
          <w:sz w:val="18"/>
        </w:rPr>
        <w:t xml:space="preserve"> Select one of the best inventions in each field Edison Award</w:t>
      </w:r>
    </w:p>
    <w:p w14:paraId="57E615B3" w14:textId="77777777" w:rsidR="003B5295" w:rsidRDefault="003B5295" w:rsidP="00D7388A">
      <w:pPr>
        <w:jc w:val="left"/>
        <w:rPr>
          <w:rFonts w:ascii="Arial" w:hAnsi="Arial" w:cs="Arial"/>
          <w:b/>
          <w:sz w:val="24"/>
        </w:rPr>
      </w:pPr>
    </w:p>
    <w:p w14:paraId="01F8B89F" w14:textId="6E6C9D93" w:rsidR="00D7388A" w:rsidRDefault="00D7388A" w:rsidP="00D7388A">
      <w:pPr>
        <w:jc w:val="left"/>
        <w:rPr>
          <w:rFonts w:ascii="Arial" w:hAnsi="Arial" w:cs="Arial"/>
          <w:b/>
          <w:sz w:val="24"/>
        </w:rPr>
      </w:pPr>
      <w:r>
        <w:rPr>
          <w:rFonts w:ascii="Arial" w:hAnsi="Arial" w:cs="Arial"/>
          <w:b/>
          <w:sz w:val="24"/>
        </w:rPr>
        <w:lastRenderedPageBreak/>
        <w:t>6. Fee</w:t>
      </w:r>
    </w:p>
    <w:p w14:paraId="7B6C3F44" w14:textId="5E61CC69" w:rsidR="00D40050" w:rsidRPr="00D40050" w:rsidRDefault="0039500B" w:rsidP="00D40050">
      <w:pPr>
        <w:ind w:firstLineChars="100" w:firstLine="200"/>
        <w:jc w:val="left"/>
        <w:rPr>
          <w:rFonts w:ascii="Arial" w:hAnsi="Arial" w:cs="Arial"/>
          <w:b/>
          <w:color w:val="FF0000"/>
        </w:rPr>
      </w:pPr>
      <w:r>
        <w:rPr>
          <w:rFonts w:ascii="Arial" w:hAnsi="Arial" w:cs="Arial"/>
          <w:b/>
        </w:rPr>
        <w:t>1</w:t>
      </w:r>
      <w:r w:rsidR="00D7388A" w:rsidRPr="00D7388A">
        <w:rPr>
          <w:rFonts w:ascii="Arial" w:hAnsi="Arial" w:cs="Arial"/>
          <w:b/>
        </w:rPr>
        <w:t>. Member (</w:t>
      </w:r>
      <w:proofErr w:type="spellStart"/>
      <w:r w:rsidR="00D7388A" w:rsidRPr="00D7388A">
        <w:rPr>
          <w:rFonts w:ascii="Arial" w:hAnsi="Arial" w:cs="Arial"/>
          <w:b/>
        </w:rPr>
        <w:t>Wiipa</w:t>
      </w:r>
      <w:proofErr w:type="spellEnd"/>
      <w:r w:rsidR="00D7388A" w:rsidRPr="00D7388A">
        <w:rPr>
          <w:rFonts w:ascii="Arial" w:hAnsi="Arial" w:cs="Arial"/>
          <w:b/>
        </w:rPr>
        <w:t xml:space="preserve">. IFIA. WIPO. Other WICO </w:t>
      </w:r>
      <w:proofErr w:type="gramStart"/>
      <w:r w:rsidR="00D7388A" w:rsidRPr="00D7388A">
        <w:rPr>
          <w:rFonts w:ascii="Arial" w:hAnsi="Arial" w:cs="Arial"/>
          <w:b/>
        </w:rPr>
        <w:t>authentication)</w:t>
      </w:r>
      <w:r w:rsidR="00FC1BE4">
        <w:rPr>
          <w:rFonts w:ascii="Arial" w:hAnsi="Arial" w:cs="Arial"/>
          <w:b/>
        </w:rPr>
        <w:t xml:space="preserve"> </w:t>
      </w:r>
      <w:r w:rsidR="00800909">
        <w:rPr>
          <w:rFonts w:ascii="Arial" w:hAnsi="Arial" w:cs="Arial" w:hint="eastAsia"/>
          <w:b/>
        </w:rPr>
        <w:t xml:space="preserve"> </w:t>
      </w:r>
      <w:r w:rsidR="00800909" w:rsidRPr="00800909">
        <w:rPr>
          <w:rFonts w:ascii="Arial" w:hAnsi="Arial" w:cs="Arial" w:hint="eastAsia"/>
          <w:b/>
          <w:color w:val="FF0000"/>
        </w:rPr>
        <w:t>(</w:t>
      </w:r>
      <w:proofErr w:type="gramEnd"/>
      <w:r w:rsidR="00800909" w:rsidRPr="00800909">
        <w:rPr>
          <w:rFonts w:ascii="Arial" w:hAnsi="Arial" w:cs="Arial" w:hint="eastAsia"/>
          <w:b/>
          <w:color w:val="FF0000"/>
        </w:rPr>
        <w:t>*Foreigners only)</w:t>
      </w:r>
    </w:p>
    <w:tbl>
      <w:tblPr>
        <w:tblStyle w:val="a3"/>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3020"/>
        <w:gridCol w:w="3020"/>
        <w:gridCol w:w="3020"/>
      </w:tblGrid>
      <w:tr w:rsidR="00D7388A" w14:paraId="7C2DD296" w14:textId="77777777" w:rsidTr="00956DD1">
        <w:trPr>
          <w:trHeight w:val="408"/>
        </w:trPr>
        <w:tc>
          <w:tcPr>
            <w:tcW w:w="3020" w:type="dxa"/>
            <w:tcBorders>
              <w:right w:val="single" w:sz="4" w:space="0" w:color="FFFFFF" w:themeColor="background1"/>
            </w:tcBorders>
            <w:shd w:val="clear" w:color="auto" w:fill="2E74B5" w:themeFill="accent1" w:themeFillShade="BF"/>
            <w:vAlign w:val="center"/>
          </w:tcPr>
          <w:p w14:paraId="27233628" w14:textId="77777777" w:rsidR="00D7388A" w:rsidRPr="00D7388A" w:rsidRDefault="00D7388A" w:rsidP="00D7388A">
            <w:pPr>
              <w:jc w:val="center"/>
              <w:rPr>
                <w:rFonts w:ascii="Times New Roman" w:hAnsi="Times New Roman" w:cs="Times New Roman"/>
                <w:b/>
                <w:color w:val="FFFFFF" w:themeColor="background1"/>
                <w:sz w:val="24"/>
              </w:rPr>
            </w:pPr>
            <w:r w:rsidRPr="00D7388A">
              <w:rPr>
                <w:rFonts w:ascii="Times New Roman" w:hAnsi="Times New Roman" w:cs="Times New Roman"/>
                <w:b/>
                <w:color w:val="FFFFFF" w:themeColor="background1"/>
                <w:sz w:val="24"/>
              </w:rPr>
              <w:t>Entry Fee</w:t>
            </w:r>
          </w:p>
        </w:tc>
        <w:tc>
          <w:tcPr>
            <w:tcW w:w="3020" w:type="dxa"/>
            <w:tcBorders>
              <w:left w:val="single" w:sz="4" w:space="0" w:color="FFFFFF" w:themeColor="background1"/>
              <w:right w:val="single" w:sz="4" w:space="0" w:color="FFFFFF" w:themeColor="background1"/>
            </w:tcBorders>
            <w:shd w:val="clear" w:color="auto" w:fill="2E74B5" w:themeFill="accent1" w:themeFillShade="BF"/>
            <w:vAlign w:val="center"/>
          </w:tcPr>
          <w:p w14:paraId="07CD45F6" w14:textId="77777777" w:rsidR="00956DD1" w:rsidRDefault="00956DD1" w:rsidP="00800909">
            <w:pPr>
              <w:jc w:val="center"/>
              <w:rPr>
                <w:rFonts w:ascii="Times New Roman" w:hAnsi="Times New Roman" w:cs="Times New Roman"/>
                <w:b/>
                <w:color w:val="FFFFFF" w:themeColor="background1"/>
                <w:sz w:val="24"/>
              </w:rPr>
            </w:pPr>
          </w:p>
          <w:p w14:paraId="4725523B" w14:textId="3D7FCF1C" w:rsidR="00D7388A" w:rsidRDefault="00D7388A" w:rsidP="00800909">
            <w:pPr>
              <w:jc w:val="center"/>
              <w:rPr>
                <w:rFonts w:ascii="Times New Roman" w:hAnsi="Times New Roman" w:cs="Times New Roman"/>
                <w:b/>
                <w:color w:val="FFFFFF" w:themeColor="background1"/>
                <w:sz w:val="24"/>
              </w:rPr>
            </w:pPr>
            <w:r w:rsidRPr="00D7388A">
              <w:rPr>
                <w:rFonts w:ascii="Times New Roman" w:hAnsi="Times New Roman" w:cs="Times New Roman"/>
                <w:b/>
                <w:color w:val="FFFFFF" w:themeColor="background1"/>
                <w:sz w:val="24"/>
              </w:rPr>
              <w:t>Students</w:t>
            </w:r>
            <w:r w:rsidR="001871BA">
              <w:rPr>
                <w:rFonts w:ascii="Times New Roman" w:hAnsi="Times New Roman" w:cs="Times New Roman"/>
                <w:b/>
                <w:color w:val="FFFFFF" w:themeColor="background1"/>
                <w:sz w:val="24"/>
              </w:rPr>
              <w:t xml:space="preserve"> / </w:t>
            </w:r>
            <w:proofErr w:type="gramStart"/>
            <w:r w:rsidR="001871BA" w:rsidRPr="001871BA">
              <w:rPr>
                <w:rFonts w:ascii="Arial" w:hAnsi="Arial" w:cs="Arial"/>
                <w:b/>
                <w:color w:val="FFFFFF" w:themeColor="background1"/>
              </w:rPr>
              <w:t>(</w:t>
            </w:r>
            <w:r w:rsidR="00193BE3">
              <w:rPr>
                <w:rFonts w:ascii="Arial" w:hAnsi="Arial" w:cs="Arial" w:hint="eastAsia"/>
                <w:b/>
                <w:color w:val="FFFFFF" w:themeColor="background1"/>
              </w:rPr>
              <w:t xml:space="preserve"> 1</w:t>
            </w:r>
            <w:proofErr w:type="gramEnd"/>
            <w:r w:rsidR="00193BE3">
              <w:rPr>
                <w:rFonts w:ascii="Arial" w:hAnsi="Arial" w:cs="Arial" w:hint="eastAsia"/>
                <w:b/>
                <w:color w:val="FFFFFF" w:themeColor="background1"/>
              </w:rPr>
              <w:t xml:space="preserve"> </w:t>
            </w:r>
            <w:r w:rsidR="001871BA" w:rsidRPr="001871BA">
              <w:rPr>
                <w:rFonts w:ascii="Arial" w:hAnsi="Arial" w:cs="Arial"/>
                <w:b/>
                <w:color w:val="FFFFFF" w:themeColor="background1"/>
              </w:rPr>
              <w:t>) invention)</w:t>
            </w:r>
          </w:p>
          <w:p w14:paraId="0CE15AE0" w14:textId="547A5FE5" w:rsidR="00800909" w:rsidRPr="00D7388A" w:rsidRDefault="00800909" w:rsidP="00956DD1">
            <w:pPr>
              <w:rPr>
                <w:rFonts w:ascii="Times New Roman" w:hAnsi="Times New Roman" w:cs="Times New Roman"/>
                <w:b/>
                <w:color w:val="FFFFFF" w:themeColor="background1"/>
                <w:sz w:val="24"/>
              </w:rPr>
            </w:pPr>
          </w:p>
        </w:tc>
        <w:tc>
          <w:tcPr>
            <w:tcW w:w="3020" w:type="dxa"/>
            <w:tcBorders>
              <w:left w:val="single" w:sz="4" w:space="0" w:color="FFFFFF" w:themeColor="background1"/>
            </w:tcBorders>
            <w:shd w:val="clear" w:color="auto" w:fill="2E74B5" w:themeFill="accent1" w:themeFillShade="BF"/>
            <w:vAlign w:val="center"/>
          </w:tcPr>
          <w:p w14:paraId="3C67FBA6" w14:textId="0789F322" w:rsidR="00D7388A" w:rsidRPr="00D7388A" w:rsidRDefault="001871BA" w:rsidP="001871BA">
            <w:pPr>
              <w:ind w:firstLineChars="300" w:firstLine="720"/>
              <w:rPr>
                <w:rFonts w:ascii="Times New Roman" w:hAnsi="Times New Roman" w:cs="Times New Roman"/>
                <w:b/>
                <w:color w:val="FFFFFF" w:themeColor="background1"/>
                <w:sz w:val="24"/>
              </w:rPr>
            </w:pPr>
            <w:r w:rsidRPr="001871BA">
              <w:rPr>
                <w:rFonts w:ascii="Times New Roman" w:hAnsi="Times New Roman" w:cs="Times New Roman"/>
                <w:b/>
                <w:color w:val="FFFFFF" w:themeColor="background1"/>
                <w:sz w:val="24"/>
              </w:rPr>
              <w:t>Corporation</w:t>
            </w:r>
          </w:p>
        </w:tc>
      </w:tr>
      <w:tr w:rsidR="003E7ABE" w14:paraId="4CE6B8BA" w14:textId="77777777" w:rsidTr="007A3438">
        <w:trPr>
          <w:trHeight w:val="702"/>
        </w:trPr>
        <w:tc>
          <w:tcPr>
            <w:tcW w:w="3020" w:type="dxa"/>
            <w:vAlign w:val="center"/>
          </w:tcPr>
          <w:p w14:paraId="04F4C90B" w14:textId="6CE28CA6" w:rsidR="003E7ABE" w:rsidRPr="001871BA" w:rsidRDefault="003E7ABE" w:rsidP="00D7388A">
            <w:pPr>
              <w:jc w:val="center"/>
              <w:rPr>
                <w:rFonts w:ascii="Times New Roman" w:hAnsi="Times New Roman" w:cs="Times New Roman"/>
                <w:sz w:val="24"/>
                <w:szCs w:val="24"/>
              </w:rPr>
            </w:pPr>
            <w:r w:rsidRPr="001871BA">
              <w:rPr>
                <w:rFonts w:ascii="Arial" w:hAnsi="Arial" w:cs="Arial"/>
                <w:b/>
                <w:sz w:val="24"/>
                <w:szCs w:val="24"/>
              </w:rPr>
              <w:t>Member</w:t>
            </w:r>
            <w:r w:rsidR="00904B06" w:rsidRPr="001871BA">
              <w:rPr>
                <w:rFonts w:ascii="Arial" w:hAnsi="Arial" w:cs="Arial"/>
                <w:b/>
                <w:sz w:val="24"/>
                <w:szCs w:val="24"/>
              </w:rPr>
              <w:t xml:space="preserve"> </w:t>
            </w:r>
            <w:r w:rsidRPr="001871BA">
              <w:rPr>
                <w:rFonts w:ascii="Arial" w:hAnsi="Arial" w:cs="Arial"/>
                <w:b/>
                <w:sz w:val="24"/>
                <w:szCs w:val="24"/>
              </w:rPr>
              <w:t>&amp;</w:t>
            </w:r>
            <w:r w:rsidRPr="001871BA">
              <w:rPr>
                <w:sz w:val="24"/>
                <w:szCs w:val="24"/>
              </w:rPr>
              <w:t xml:space="preserve"> </w:t>
            </w:r>
            <w:r w:rsidRPr="001871BA">
              <w:rPr>
                <w:rFonts w:ascii="Arial" w:hAnsi="Arial" w:cs="Arial"/>
                <w:b/>
                <w:sz w:val="24"/>
                <w:szCs w:val="24"/>
              </w:rPr>
              <w:t>agency</w:t>
            </w:r>
          </w:p>
        </w:tc>
        <w:tc>
          <w:tcPr>
            <w:tcW w:w="3020" w:type="dxa"/>
            <w:vAlign w:val="center"/>
          </w:tcPr>
          <w:p w14:paraId="3DD16AE9" w14:textId="63F88631" w:rsidR="003E7ABE" w:rsidRPr="001871BA" w:rsidRDefault="007321BE" w:rsidP="005A773E">
            <w:pPr>
              <w:jc w:val="center"/>
              <w:rPr>
                <w:rFonts w:ascii="Times New Roman" w:hAnsi="Times New Roman" w:cs="Times New Roman"/>
                <w:sz w:val="24"/>
                <w:szCs w:val="24"/>
              </w:rPr>
            </w:pPr>
            <w:proofErr w:type="gramStart"/>
            <w:r w:rsidRPr="001871BA">
              <w:rPr>
                <w:rFonts w:ascii="Times New Roman" w:hAnsi="Times New Roman" w:cs="Times New Roman"/>
                <w:sz w:val="24"/>
                <w:szCs w:val="24"/>
              </w:rPr>
              <w:t>USD</w:t>
            </w:r>
            <w:r w:rsidR="002A0AEE">
              <w:rPr>
                <w:rFonts w:ascii="Times New Roman" w:hAnsi="Times New Roman" w:cs="Times New Roman" w:hint="eastAsia"/>
                <w:sz w:val="24"/>
                <w:szCs w:val="24"/>
              </w:rPr>
              <w:t xml:space="preserve"> ?</w:t>
            </w:r>
            <w:proofErr w:type="gramEnd"/>
          </w:p>
        </w:tc>
        <w:tc>
          <w:tcPr>
            <w:tcW w:w="3020" w:type="dxa"/>
            <w:vAlign w:val="center"/>
          </w:tcPr>
          <w:p w14:paraId="25FF442A" w14:textId="5D487E63" w:rsidR="003E7ABE" w:rsidRPr="001871BA" w:rsidRDefault="001871BA" w:rsidP="001871BA">
            <w:pPr>
              <w:ind w:firstLineChars="300" w:firstLine="720"/>
              <w:jc w:val="left"/>
              <w:rPr>
                <w:rFonts w:ascii="Arial" w:hAnsi="Arial" w:cs="Arial"/>
                <w:b/>
                <w:sz w:val="24"/>
                <w:szCs w:val="24"/>
              </w:rPr>
            </w:pPr>
            <w:r w:rsidRPr="006459D7">
              <w:rPr>
                <w:rFonts w:ascii="Times New Roman" w:hAnsi="Times New Roman" w:cs="Times New Roman"/>
                <w:color w:val="FF0000"/>
                <w:sz w:val="24"/>
                <w:szCs w:val="24"/>
              </w:rPr>
              <w:t>USD 900 / each</w:t>
            </w:r>
          </w:p>
        </w:tc>
      </w:tr>
      <w:tr w:rsidR="00904B06" w14:paraId="6E87D7C0" w14:textId="77777777" w:rsidTr="007A3438">
        <w:trPr>
          <w:trHeight w:val="556"/>
        </w:trPr>
        <w:tc>
          <w:tcPr>
            <w:tcW w:w="3020" w:type="dxa"/>
            <w:shd w:val="clear" w:color="auto" w:fill="DEEAF6" w:themeFill="accent1" w:themeFillTint="33"/>
            <w:vAlign w:val="center"/>
          </w:tcPr>
          <w:p w14:paraId="734530FD" w14:textId="7DBB0E74" w:rsidR="00904B06" w:rsidRPr="001871BA" w:rsidRDefault="001871BA" w:rsidP="00D7388A">
            <w:pPr>
              <w:jc w:val="center"/>
              <w:rPr>
                <w:rFonts w:ascii="Times New Roman" w:hAnsi="Times New Roman" w:cs="Times New Roman"/>
                <w:sz w:val="24"/>
                <w:szCs w:val="24"/>
              </w:rPr>
            </w:pPr>
            <w:r w:rsidRPr="001871BA">
              <w:rPr>
                <w:rFonts w:ascii="Arial" w:hAnsi="Arial" w:cs="Arial"/>
                <w:b/>
                <w:color w:val="FF0000"/>
                <w:sz w:val="24"/>
                <w:szCs w:val="24"/>
              </w:rPr>
              <w:t>Not a member</w:t>
            </w:r>
          </w:p>
        </w:tc>
        <w:tc>
          <w:tcPr>
            <w:tcW w:w="6040" w:type="dxa"/>
            <w:gridSpan w:val="2"/>
            <w:vAlign w:val="center"/>
          </w:tcPr>
          <w:p w14:paraId="6DA50398" w14:textId="6C64C95A" w:rsidR="00904B06" w:rsidRPr="004D4D47" w:rsidRDefault="001871BA" w:rsidP="004D4D47">
            <w:pPr>
              <w:jc w:val="center"/>
              <w:rPr>
                <w:rFonts w:ascii="Arial" w:hAnsi="Arial" w:cs="Arial"/>
                <w:b/>
                <w:sz w:val="24"/>
                <w:szCs w:val="24"/>
                <w:u w:val="single"/>
              </w:rPr>
            </w:pPr>
            <w:r w:rsidRPr="001871BA">
              <w:rPr>
                <w:rFonts w:ascii="Arial" w:hAnsi="Arial" w:cs="Arial"/>
                <w:b/>
                <w:sz w:val="24"/>
                <w:szCs w:val="24"/>
                <w:u w:val="single"/>
              </w:rPr>
              <w:t xml:space="preserve">USD </w:t>
            </w:r>
          </w:p>
        </w:tc>
      </w:tr>
    </w:tbl>
    <w:p w14:paraId="6D26C11D" w14:textId="77777777" w:rsidR="00C75172" w:rsidRDefault="00C75172" w:rsidP="004D4D47">
      <w:pPr>
        <w:jc w:val="center"/>
        <w:rPr>
          <w:rFonts w:ascii="Arial" w:hAnsi="Arial" w:cs="Arial"/>
          <w:color w:val="002060"/>
          <w:sz w:val="18"/>
        </w:rPr>
      </w:pPr>
    </w:p>
    <w:p w14:paraId="00A72082" w14:textId="52143AF6" w:rsidR="00D7388A" w:rsidRDefault="00D7388A" w:rsidP="004D4D47">
      <w:pPr>
        <w:jc w:val="center"/>
        <w:rPr>
          <w:rFonts w:ascii="Arial" w:hAnsi="Arial" w:cs="Arial"/>
          <w:color w:val="FF0000"/>
          <w:sz w:val="18"/>
        </w:rPr>
      </w:pPr>
      <w:r w:rsidRPr="00204AAD">
        <w:rPr>
          <w:rFonts w:ascii="Arial" w:hAnsi="Arial" w:cs="Arial"/>
          <w:color w:val="002060"/>
          <w:sz w:val="18"/>
        </w:rPr>
        <w:t xml:space="preserve">* Additional certificates of award and medals for those who participate in a team can be purchased </w:t>
      </w:r>
      <w:r w:rsidRPr="003764C0">
        <w:rPr>
          <w:rFonts w:ascii="Arial" w:hAnsi="Arial" w:cs="Arial"/>
          <w:color w:val="000000" w:themeColor="text1"/>
          <w:sz w:val="18"/>
        </w:rPr>
        <w:t xml:space="preserve">at </w:t>
      </w:r>
      <w:r w:rsidRPr="00D7388A">
        <w:rPr>
          <w:rFonts w:ascii="Arial" w:hAnsi="Arial" w:cs="Arial"/>
          <w:color w:val="FF0000"/>
          <w:sz w:val="18"/>
        </w:rPr>
        <w:t>$</w:t>
      </w:r>
      <w:r w:rsidR="008E3794">
        <w:rPr>
          <w:rFonts w:ascii="Arial" w:hAnsi="Arial" w:cs="Arial"/>
          <w:color w:val="FF0000"/>
          <w:sz w:val="18"/>
        </w:rPr>
        <w:t>10</w:t>
      </w:r>
      <w:r w:rsidR="000E6328">
        <w:rPr>
          <w:rFonts w:ascii="Arial" w:hAnsi="Arial" w:cs="Arial"/>
          <w:color w:val="FF0000"/>
          <w:sz w:val="18"/>
        </w:rPr>
        <w:t>0</w:t>
      </w:r>
    </w:p>
    <w:p w14:paraId="0175638B" w14:textId="76E4323E" w:rsidR="00003936" w:rsidRDefault="00003936" w:rsidP="004D4D47">
      <w:pPr>
        <w:jc w:val="center"/>
        <w:rPr>
          <w:rFonts w:ascii="한컴돋움" w:eastAsia="한컴돋움"/>
          <w:b/>
          <w:bCs/>
        </w:rPr>
      </w:pPr>
      <w:r w:rsidRPr="005A773E">
        <w:rPr>
          <w:rFonts w:ascii="한컴돋움" w:eastAsia="한컴돋움" w:hint="eastAsia"/>
          <w:color w:val="FF0000"/>
          <w:sz w:val="22"/>
        </w:rPr>
        <w:t xml:space="preserve">* Shipping cost </w:t>
      </w:r>
      <w:r w:rsidRPr="005A773E">
        <w:rPr>
          <w:rFonts w:eastAsiaTheme="minorHAnsi" w:hint="eastAsia"/>
          <w:b/>
          <w:bCs/>
          <w:szCs w:val="20"/>
        </w:rPr>
        <w:t>USD 100~200</w:t>
      </w:r>
      <w:r w:rsidRPr="005A773E">
        <w:rPr>
          <w:rFonts w:ascii="한컴돋움" w:eastAsia="한컴돋움" w:hint="eastAsia"/>
        </w:rPr>
        <w:t xml:space="preserve"> </w:t>
      </w:r>
      <w:r w:rsidRPr="005A773E">
        <w:rPr>
          <w:rFonts w:ascii="한컴돋움" w:eastAsia="한컴돋움" w:hint="eastAsia"/>
          <w:b/>
          <w:bCs/>
        </w:rPr>
        <w:t>(consultation by country)</w:t>
      </w:r>
    </w:p>
    <w:p w14:paraId="56CDC011" w14:textId="77777777" w:rsidR="0017684C" w:rsidRDefault="0017684C" w:rsidP="004D4D47">
      <w:pPr>
        <w:jc w:val="center"/>
        <w:rPr>
          <w:rFonts w:ascii="한컴돋움" w:eastAsia="한컴돋움"/>
          <w:b/>
          <w:bCs/>
        </w:rPr>
      </w:pPr>
    </w:p>
    <w:p w14:paraId="3472DF9A" w14:textId="77777777" w:rsidR="0017684C" w:rsidRDefault="0017684C" w:rsidP="0017684C">
      <w:pPr>
        <w:jc w:val="left"/>
        <w:rPr>
          <w:rFonts w:ascii="Arial" w:hAnsi="Arial" w:cs="Arial"/>
          <w:b/>
          <w:sz w:val="24"/>
        </w:rPr>
      </w:pPr>
      <w:r>
        <w:rPr>
          <w:rFonts w:ascii="Arial" w:hAnsi="Arial" w:cs="Arial" w:hint="eastAsia"/>
          <w:b/>
          <w:sz w:val="24"/>
        </w:rPr>
        <w:t>7</w:t>
      </w:r>
      <w:r>
        <w:rPr>
          <w:rFonts w:ascii="Arial" w:hAnsi="Arial" w:cs="Arial"/>
          <w:b/>
          <w:sz w:val="24"/>
        </w:rPr>
        <w:t xml:space="preserve">. </w:t>
      </w:r>
      <w:r>
        <w:rPr>
          <w:rFonts w:ascii="Arial" w:hAnsi="Arial" w:cs="Arial" w:hint="eastAsia"/>
          <w:b/>
          <w:sz w:val="24"/>
        </w:rPr>
        <w:t>Deposit Account</w:t>
      </w:r>
    </w:p>
    <w:tbl>
      <w:tblPr>
        <w:tblStyle w:val="a3"/>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3256"/>
        <w:gridCol w:w="5804"/>
      </w:tblGrid>
      <w:tr w:rsidR="0017684C" w14:paraId="44091094" w14:textId="77777777" w:rsidTr="00B04AB0">
        <w:trPr>
          <w:trHeight w:val="567"/>
        </w:trPr>
        <w:tc>
          <w:tcPr>
            <w:tcW w:w="3256" w:type="dxa"/>
            <w:tcBorders>
              <w:bottom w:val="single" w:sz="4" w:space="0" w:color="FFFFFF" w:themeColor="background1"/>
            </w:tcBorders>
            <w:shd w:val="clear" w:color="auto" w:fill="2E74B5" w:themeFill="accent1" w:themeFillShade="BF"/>
            <w:vAlign w:val="center"/>
          </w:tcPr>
          <w:p w14:paraId="35F8DC7B" w14:textId="77777777" w:rsidR="0017684C" w:rsidRPr="007C1887" w:rsidRDefault="0017684C" w:rsidP="00B04AB0">
            <w:pPr>
              <w:jc w:val="center"/>
              <w:rPr>
                <w:rFonts w:ascii="Times New Roman" w:hAnsi="Times New Roman" w:cs="Times New Roman"/>
                <w:b/>
                <w:color w:val="FFFFFF" w:themeColor="background1"/>
                <w:sz w:val="24"/>
              </w:rPr>
            </w:pPr>
            <w:r w:rsidRPr="007C1887">
              <w:rPr>
                <w:rFonts w:ascii="Times New Roman" w:hAnsi="Times New Roman" w:cs="Times New Roman"/>
                <w:b/>
                <w:color w:val="FFFFFF" w:themeColor="background1"/>
                <w:sz w:val="24"/>
              </w:rPr>
              <w:t>Official Name of Bank</w:t>
            </w:r>
          </w:p>
        </w:tc>
        <w:tc>
          <w:tcPr>
            <w:tcW w:w="5804" w:type="dxa"/>
            <w:vAlign w:val="center"/>
          </w:tcPr>
          <w:p w14:paraId="272F23BE" w14:textId="77777777" w:rsidR="0017684C" w:rsidRPr="007C1887" w:rsidRDefault="0017684C" w:rsidP="00B04AB0">
            <w:pPr>
              <w:pStyle w:val="a6"/>
              <w:jc w:val="left"/>
              <w:rPr>
                <w:rFonts w:ascii="Times New Roman" w:hAnsi="Times New Roman" w:cs="Times New Roman"/>
              </w:rPr>
            </w:pPr>
            <w:r w:rsidRPr="007C1887">
              <w:rPr>
                <w:rFonts w:ascii="Times New Roman" w:hAnsi="Times New Roman" w:cs="Times New Roman"/>
              </w:rPr>
              <w:t>INDUSTRIAL BANK OF KOREA</w:t>
            </w:r>
            <w:r>
              <w:rPr>
                <w:rFonts w:ascii="Times New Roman" w:hAnsi="Times New Roman" w:cs="Times New Roman"/>
              </w:rPr>
              <w:t xml:space="preserve"> </w:t>
            </w:r>
          </w:p>
          <w:p w14:paraId="567AE752" w14:textId="77777777" w:rsidR="0017684C" w:rsidRPr="007C1887" w:rsidRDefault="0017684C" w:rsidP="00B04AB0">
            <w:pPr>
              <w:jc w:val="left"/>
              <w:rPr>
                <w:rFonts w:ascii="Times New Roman" w:hAnsi="Times New Roman" w:cs="Times New Roman"/>
                <w:color w:val="FF0000"/>
              </w:rPr>
            </w:pPr>
            <w:r w:rsidRPr="007C1887">
              <w:rPr>
                <w:rFonts w:ascii="Times New Roman" w:hAnsi="Times New Roman" w:cs="Times New Roman"/>
              </w:rPr>
              <w:t xml:space="preserve">(BIC, SWIFT </w:t>
            </w:r>
            <w:proofErr w:type="gramStart"/>
            <w:r w:rsidRPr="007C1887">
              <w:rPr>
                <w:rFonts w:ascii="Times New Roman" w:hAnsi="Times New Roman" w:cs="Times New Roman"/>
              </w:rPr>
              <w:t>CODE :</w:t>
            </w:r>
            <w:proofErr w:type="gramEnd"/>
            <w:r w:rsidRPr="007C1887">
              <w:rPr>
                <w:rFonts w:ascii="Times New Roman" w:hAnsi="Times New Roman" w:cs="Times New Roman"/>
              </w:rPr>
              <w:t xml:space="preserve"> </w:t>
            </w:r>
            <w:r w:rsidRPr="007C1887">
              <w:rPr>
                <w:rFonts w:ascii="Times New Roman" w:hAnsi="Times New Roman" w:cs="Times New Roman"/>
                <w:color w:val="0000FF"/>
              </w:rPr>
              <w:t>IBKOKRSE</w:t>
            </w:r>
          </w:p>
        </w:tc>
      </w:tr>
      <w:tr w:rsidR="0017684C" w14:paraId="2E3B7205" w14:textId="77777777" w:rsidTr="009D3A04">
        <w:trPr>
          <w:trHeight w:val="427"/>
        </w:trPr>
        <w:tc>
          <w:tcPr>
            <w:tcW w:w="3256" w:type="dxa"/>
            <w:tcBorders>
              <w:top w:val="single" w:sz="4" w:space="0" w:color="FFFFFF" w:themeColor="background1"/>
              <w:bottom w:val="single" w:sz="6" w:space="0" w:color="FFFFFF" w:themeColor="background1"/>
            </w:tcBorders>
            <w:shd w:val="clear" w:color="auto" w:fill="2E74B5" w:themeFill="accent1" w:themeFillShade="BF"/>
            <w:vAlign w:val="center"/>
          </w:tcPr>
          <w:p w14:paraId="2ACDC4CD" w14:textId="77777777" w:rsidR="0017684C" w:rsidRPr="007C1887" w:rsidRDefault="0017684C" w:rsidP="00B04AB0">
            <w:pPr>
              <w:ind w:firstLineChars="350" w:firstLine="840"/>
              <w:rPr>
                <w:rFonts w:ascii="Times New Roman" w:hAnsi="Times New Roman" w:cs="Times New Roman"/>
                <w:b/>
                <w:color w:val="FFFFFF" w:themeColor="background1"/>
                <w:sz w:val="24"/>
              </w:rPr>
            </w:pPr>
            <w:r>
              <w:rPr>
                <w:rFonts w:ascii="Times New Roman" w:hAnsi="Times New Roman" w:cs="Times New Roman" w:hint="eastAsia"/>
                <w:b/>
                <w:color w:val="FFFFFF" w:themeColor="background1"/>
                <w:sz w:val="24"/>
              </w:rPr>
              <w:t xml:space="preserve"> Adress</w:t>
            </w:r>
          </w:p>
        </w:tc>
        <w:tc>
          <w:tcPr>
            <w:tcW w:w="5804" w:type="dxa"/>
            <w:vAlign w:val="center"/>
          </w:tcPr>
          <w:p w14:paraId="3303A771" w14:textId="77777777" w:rsidR="0017684C" w:rsidRPr="00CF5DFA" w:rsidRDefault="0017684C" w:rsidP="00B04AB0">
            <w:pPr>
              <w:pStyle w:val="Pa9"/>
              <w:rPr>
                <w:rFonts w:cs="Noto Sans CJK KR"/>
                <w:color w:val="000000"/>
                <w:sz w:val="20"/>
                <w:szCs w:val="20"/>
              </w:rPr>
            </w:pPr>
            <w:r w:rsidRPr="00CF5DFA">
              <w:rPr>
                <w:rStyle w:val="A50"/>
                <w:sz w:val="20"/>
                <w:szCs w:val="20"/>
              </w:rPr>
              <w:t xml:space="preserve">18, </w:t>
            </w:r>
            <w:proofErr w:type="spellStart"/>
            <w:r w:rsidRPr="00CF5DFA">
              <w:rPr>
                <w:rStyle w:val="A50"/>
                <w:sz w:val="20"/>
                <w:szCs w:val="20"/>
              </w:rPr>
              <w:t>Hyoryeong-ro</w:t>
            </w:r>
            <w:proofErr w:type="spellEnd"/>
            <w:r w:rsidRPr="00CF5DFA">
              <w:rPr>
                <w:rStyle w:val="A50"/>
                <w:sz w:val="20"/>
                <w:szCs w:val="20"/>
              </w:rPr>
              <w:t xml:space="preserve"> 53-gil, </w:t>
            </w:r>
            <w:proofErr w:type="spellStart"/>
            <w:r w:rsidRPr="00CF5DFA">
              <w:rPr>
                <w:rStyle w:val="A50"/>
                <w:sz w:val="20"/>
                <w:szCs w:val="20"/>
              </w:rPr>
              <w:t>Seocho-gu</w:t>
            </w:r>
            <w:proofErr w:type="spellEnd"/>
            <w:r w:rsidRPr="00CF5DFA">
              <w:rPr>
                <w:rStyle w:val="A50"/>
                <w:sz w:val="20"/>
                <w:szCs w:val="20"/>
              </w:rPr>
              <w:t>, Seoul, Korea</w:t>
            </w:r>
          </w:p>
        </w:tc>
      </w:tr>
      <w:tr w:rsidR="0017684C" w14:paraId="1258C9FD" w14:textId="77777777" w:rsidTr="009D3A04">
        <w:trPr>
          <w:trHeight w:val="402"/>
        </w:trPr>
        <w:tc>
          <w:tcPr>
            <w:tcW w:w="3256" w:type="dxa"/>
            <w:vMerge w:val="restart"/>
            <w:tcBorders>
              <w:top w:val="single" w:sz="6" w:space="0" w:color="FFFFFF" w:themeColor="background1"/>
            </w:tcBorders>
            <w:shd w:val="clear" w:color="auto" w:fill="2E74B5" w:themeFill="accent1" w:themeFillShade="BF"/>
            <w:vAlign w:val="center"/>
          </w:tcPr>
          <w:p w14:paraId="3991E6BC" w14:textId="77777777" w:rsidR="0017684C" w:rsidRPr="007C1887" w:rsidRDefault="0017684C" w:rsidP="00B04AB0">
            <w:pPr>
              <w:jc w:val="center"/>
              <w:rPr>
                <w:rFonts w:ascii="Times New Roman" w:hAnsi="Times New Roman" w:cs="Times New Roman"/>
                <w:b/>
                <w:color w:val="FFFFFF" w:themeColor="background1"/>
                <w:sz w:val="24"/>
              </w:rPr>
            </w:pPr>
            <w:r w:rsidRPr="007C1887">
              <w:rPr>
                <w:rFonts w:ascii="Times New Roman" w:hAnsi="Times New Roman" w:cs="Times New Roman"/>
                <w:b/>
                <w:color w:val="FFFFFF" w:themeColor="background1"/>
                <w:sz w:val="24"/>
              </w:rPr>
              <w:t>Beneficiary</w:t>
            </w:r>
          </w:p>
        </w:tc>
        <w:tc>
          <w:tcPr>
            <w:tcW w:w="5804" w:type="dxa"/>
            <w:vAlign w:val="center"/>
          </w:tcPr>
          <w:p w14:paraId="2D4D87A0" w14:textId="77777777" w:rsidR="0017684C" w:rsidRPr="004D014F" w:rsidRDefault="0017684C" w:rsidP="00B04AB0">
            <w:pPr>
              <w:pStyle w:val="a6"/>
              <w:jc w:val="left"/>
              <w:rPr>
                <w:rFonts w:ascii="Times New Roman" w:hAnsi="Times New Roman" w:cs="Times New Roman"/>
                <w:sz w:val="28"/>
                <w:szCs w:val="28"/>
              </w:rPr>
            </w:pPr>
            <w:r>
              <w:rPr>
                <w:rFonts w:ascii="Times New Roman" w:hAnsi="Times New Roman" w:cs="Times New Roman" w:hint="eastAsia"/>
                <w:sz w:val="28"/>
                <w:szCs w:val="28"/>
              </w:rPr>
              <w:t>0</w:t>
            </w:r>
            <w:r>
              <w:rPr>
                <w:rFonts w:ascii="Times New Roman" w:hAnsi="Times New Roman" w:cs="Times New Roman"/>
                <w:sz w:val="28"/>
                <w:szCs w:val="28"/>
              </w:rPr>
              <w:t>55-059806-56-00011</w:t>
            </w:r>
          </w:p>
        </w:tc>
      </w:tr>
      <w:tr w:rsidR="0017684C" w14:paraId="5E37D5B9" w14:textId="77777777" w:rsidTr="009D3A04">
        <w:trPr>
          <w:trHeight w:val="396"/>
        </w:trPr>
        <w:tc>
          <w:tcPr>
            <w:tcW w:w="3256" w:type="dxa"/>
            <w:vMerge/>
            <w:tcBorders>
              <w:top w:val="single" w:sz="6" w:space="0" w:color="FFFFFF" w:themeColor="background1"/>
            </w:tcBorders>
            <w:shd w:val="clear" w:color="auto" w:fill="2E74B5" w:themeFill="accent1" w:themeFillShade="BF"/>
            <w:vAlign w:val="center"/>
          </w:tcPr>
          <w:p w14:paraId="73499F9C" w14:textId="77777777" w:rsidR="0017684C" w:rsidRPr="007C1887" w:rsidRDefault="0017684C" w:rsidP="00B04AB0">
            <w:pPr>
              <w:jc w:val="center"/>
              <w:rPr>
                <w:rFonts w:ascii="Times New Roman" w:hAnsi="Times New Roman" w:cs="Times New Roman"/>
                <w:color w:val="FF0000"/>
                <w:sz w:val="18"/>
              </w:rPr>
            </w:pPr>
          </w:p>
        </w:tc>
        <w:tc>
          <w:tcPr>
            <w:tcW w:w="5804" w:type="dxa"/>
            <w:vAlign w:val="center"/>
          </w:tcPr>
          <w:p w14:paraId="6A7D266B" w14:textId="77777777" w:rsidR="0017684C" w:rsidRPr="00DA3410" w:rsidRDefault="0017684C" w:rsidP="00B04AB0">
            <w:pPr>
              <w:pStyle w:val="a6"/>
              <w:jc w:val="left"/>
              <w:rPr>
                <w:rFonts w:ascii="Times New Roman" w:hAnsi="Times New Roman" w:cs="Times New Roman"/>
                <w:sz w:val="24"/>
                <w:szCs w:val="24"/>
              </w:rPr>
            </w:pPr>
            <w:r w:rsidRPr="00DA3410">
              <w:rPr>
                <w:rFonts w:ascii="Times New Roman" w:hAnsi="Times New Roman" w:cs="Times New Roman"/>
                <w:sz w:val="24"/>
                <w:szCs w:val="24"/>
              </w:rPr>
              <w:t xml:space="preserve">Lee, Ju Hyung </w:t>
            </w:r>
          </w:p>
        </w:tc>
      </w:tr>
    </w:tbl>
    <w:p w14:paraId="2696DE97" w14:textId="0F788EC9" w:rsidR="00D7388A" w:rsidRPr="00003936" w:rsidRDefault="00D7388A" w:rsidP="00D7388A">
      <w:pPr>
        <w:jc w:val="left"/>
        <w:rPr>
          <w:rFonts w:ascii="Arial" w:hAnsi="Arial" w:cs="Arial"/>
          <w:color w:val="FF0000"/>
          <w:sz w:val="18"/>
        </w:rPr>
      </w:pPr>
    </w:p>
    <w:p w14:paraId="3597171C" w14:textId="194C919E" w:rsidR="00CF5DFA" w:rsidRDefault="0017684C" w:rsidP="00D7388A">
      <w:pPr>
        <w:jc w:val="left"/>
        <w:rPr>
          <w:i/>
          <w:iCs/>
          <w:sz w:val="22"/>
        </w:rPr>
      </w:pPr>
      <w:r>
        <w:rPr>
          <w:rFonts w:ascii="Arial" w:hAnsi="Arial" w:cs="Arial" w:hint="eastAsia"/>
          <w:b/>
          <w:sz w:val="24"/>
        </w:rPr>
        <w:t>8</w:t>
      </w:r>
      <w:r w:rsidR="00D7388A">
        <w:rPr>
          <w:rFonts w:ascii="Arial" w:hAnsi="Arial" w:cs="Arial"/>
          <w:b/>
          <w:sz w:val="24"/>
        </w:rPr>
        <w:t xml:space="preserve">. </w:t>
      </w:r>
      <w:r w:rsidR="006459D7" w:rsidRPr="006459D7">
        <w:rPr>
          <w:rFonts w:ascii="Arial" w:hAnsi="Arial" w:cs="Arial"/>
          <w:b/>
          <w:sz w:val="24"/>
        </w:rPr>
        <w:t>Poster and presentation method</w:t>
      </w:r>
      <w:r w:rsidR="00F32C72">
        <w:rPr>
          <w:rFonts w:ascii="Arial" w:hAnsi="Arial" w:cs="Arial" w:hint="eastAsia"/>
          <w:b/>
          <w:sz w:val="24"/>
        </w:rPr>
        <w:t xml:space="preserve"> </w:t>
      </w:r>
      <w:r w:rsidR="00F32C72" w:rsidRPr="00F32C72">
        <w:rPr>
          <w:rFonts w:ascii="Arial" w:hAnsi="Arial" w:cs="Arial" w:hint="eastAsia"/>
          <w:b/>
          <w:sz w:val="22"/>
        </w:rPr>
        <w:t>(</w:t>
      </w:r>
      <w:r w:rsidR="00F32C72" w:rsidRPr="00F32C72">
        <w:rPr>
          <w:i/>
          <w:iCs/>
          <w:sz w:val="22"/>
        </w:rPr>
        <w:t>A Guide to Participation and Judging</w:t>
      </w:r>
      <w:r w:rsidR="00F32C72">
        <w:rPr>
          <w:rFonts w:hint="eastAsia"/>
          <w:i/>
          <w:iCs/>
          <w:sz w:val="22"/>
        </w:rPr>
        <w:t>)</w:t>
      </w:r>
    </w:p>
    <w:p w14:paraId="7ECEA8A6" w14:textId="21BD5110" w:rsidR="001137F9" w:rsidRDefault="009D3A04" w:rsidP="001137F9">
      <w:pPr>
        <w:jc w:val="center"/>
        <w:rPr>
          <w:rFonts w:ascii="Arial" w:hAnsi="Arial" w:cs="Arial"/>
          <w:b/>
          <w:color w:val="FF0000"/>
          <w:sz w:val="24"/>
          <w:szCs w:val="24"/>
        </w:rPr>
      </w:pPr>
      <w:r>
        <w:rPr>
          <w:noProof/>
        </w:rPr>
        <w:drawing>
          <wp:inline distT="0" distB="0" distL="0" distR="0" wp14:anchorId="6405B12E" wp14:editId="0D549955">
            <wp:extent cx="1976460" cy="1864613"/>
            <wp:effectExtent l="0" t="0" r="5080" b="2540"/>
            <wp:docPr id="357650057" name="그림 2" descr="만화 영화, 텍스트,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50057" name="그림 2" descr="만화 영화, 텍스트, 일러스트레이션, 디자인이(가) 표시된 사진&#10;&#10;자동 생성된 설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1435" cy="1878740"/>
                    </a:xfrm>
                    <a:prstGeom prst="rect">
                      <a:avLst/>
                    </a:prstGeom>
                    <a:noFill/>
                    <a:ln>
                      <a:noFill/>
                    </a:ln>
                  </pic:spPr>
                </pic:pic>
              </a:graphicData>
            </a:graphic>
          </wp:inline>
        </w:drawing>
      </w:r>
      <w:r w:rsidR="001137F9">
        <w:rPr>
          <w:rFonts w:ascii="Arial" w:hAnsi="Arial" w:cs="Arial" w:hint="eastAsia"/>
          <w:b/>
          <w:color w:val="FF0000"/>
          <w:sz w:val="24"/>
          <w:szCs w:val="24"/>
        </w:rPr>
        <w:t xml:space="preserve">  </w:t>
      </w:r>
      <w:r w:rsidR="001137F9">
        <w:rPr>
          <w:rFonts w:ascii="Arial" w:hAnsi="Arial" w:cs="Arial"/>
          <w:b/>
          <w:noProof/>
          <w:color w:val="FF0000"/>
          <w:sz w:val="24"/>
          <w:szCs w:val="24"/>
        </w:rPr>
        <w:drawing>
          <wp:inline distT="0" distB="0" distL="0" distR="0" wp14:anchorId="11996A08" wp14:editId="07CB6A8F">
            <wp:extent cx="2814320" cy="1878389"/>
            <wp:effectExtent l="0" t="0" r="5080" b="7620"/>
            <wp:docPr id="131348988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8514" cy="1914560"/>
                    </a:xfrm>
                    <a:prstGeom prst="rect">
                      <a:avLst/>
                    </a:prstGeom>
                    <a:noFill/>
                    <a:ln>
                      <a:noFill/>
                    </a:ln>
                  </pic:spPr>
                </pic:pic>
              </a:graphicData>
            </a:graphic>
          </wp:inline>
        </w:drawing>
      </w:r>
    </w:p>
    <w:p w14:paraId="20FA1220" w14:textId="7F73213A" w:rsidR="009D3A04" w:rsidRPr="009D3A04" w:rsidRDefault="009D3A04" w:rsidP="001137F9">
      <w:pPr>
        <w:spacing w:line="240" w:lineRule="auto"/>
        <w:jc w:val="left"/>
        <w:rPr>
          <w:rFonts w:ascii="Arial" w:hAnsi="Arial" w:cs="Arial"/>
          <w:bCs/>
          <w:color w:val="FF0000"/>
          <w:sz w:val="24"/>
          <w:szCs w:val="24"/>
        </w:rPr>
      </w:pPr>
      <w:r w:rsidRPr="000D28F4">
        <w:rPr>
          <w:rFonts w:ascii="Arial" w:hAnsi="Arial" w:cs="Arial" w:hint="eastAsia"/>
          <w:b/>
          <w:color w:val="FF0000"/>
          <w:sz w:val="24"/>
          <w:szCs w:val="24"/>
        </w:rPr>
        <w:t xml:space="preserve">** </w:t>
      </w:r>
      <w:r w:rsidRPr="009D3A04">
        <w:rPr>
          <w:rFonts w:ascii="Arial" w:hAnsi="Arial" w:cs="Arial"/>
          <w:bCs/>
          <w:color w:val="FF0000"/>
          <w:sz w:val="24"/>
          <w:szCs w:val="24"/>
        </w:rPr>
        <w:t>Depending on the circumstances of the event venue, the presentation method may be a video presentation or a presentation on stage.</w:t>
      </w:r>
    </w:p>
    <w:p w14:paraId="10E02126" w14:textId="26B6B27D" w:rsidR="00D2298F" w:rsidRPr="00D2298F" w:rsidRDefault="006459D7" w:rsidP="001137F9">
      <w:pPr>
        <w:spacing w:line="240" w:lineRule="auto"/>
        <w:ind w:left="3360" w:hangingChars="1400" w:hanging="3360"/>
        <w:jc w:val="left"/>
        <w:rPr>
          <w:rFonts w:asciiTheme="majorHAnsi" w:eastAsiaTheme="majorHAnsi" w:hAnsiTheme="majorHAnsi" w:cs="Arial"/>
          <w:b/>
          <w:szCs w:val="20"/>
        </w:rPr>
      </w:pPr>
      <w:r>
        <w:rPr>
          <w:rFonts w:ascii="Arial" w:hAnsi="Arial" w:cs="Arial" w:hint="eastAsia"/>
          <w:b/>
          <w:sz w:val="24"/>
        </w:rPr>
        <w:t xml:space="preserve">   </w:t>
      </w:r>
      <w:r w:rsidRPr="00D2298F">
        <w:rPr>
          <w:rFonts w:asciiTheme="majorHAnsi" w:eastAsiaTheme="majorHAnsi" w:hAnsiTheme="majorHAnsi" w:cs="Arial" w:hint="eastAsia"/>
          <w:b/>
          <w:sz w:val="24"/>
        </w:rPr>
        <w:t xml:space="preserve">* </w:t>
      </w:r>
      <w:r w:rsidR="00D2298F" w:rsidRPr="00D2298F">
        <w:rPr>
          <w:rFonts w:asciiTheme="majorHAnsi" w:eastAsiaTheme="majorHAnsi" w:hAnsiTheme="majorHAnsi" w:cs="Arial"/>
          <w:b/>
          <w:sz w:val="24"/>
        </w:rPr>
        <w:t xml:space="preserve">Evaluation </w:t>
      </w:r>
      <w:proofErr w:type="gramStart"/>
      <w:r w:rsidR="00D2298F" w:rsidRPr="00D2298F">
        <w:rPr>
          <w:rFonts w:asciiTheme="majorHAnsi" w:eastAsiaTheme="majorHAnsi" w:hAnsiTheme="majorHAnsi" w:cs="Arial"/>
          <w:b/>
          <w:sz w:val="24"/>
        </w:rPr>
        <w:t>method</w:t>
      </w:r>
      <w:r w:rsidR="00D2298F" w:rsidRPr="00D2298F">
        <w:rPr>
          <w:rFonts w:asciiTheme="majorHAnsi" w:eastAsiaTheme="majorHAnsi" w:hAnsiTheme="majorHAnsi" w:cs="Arial" w:hint="eastAsia"/>
          <w:b/>
          <w:sz w:val="24"/>
        </w:rPr>
        <w:t xml:space="preserve"> :</w:t>
      </w:r>
      <w:proofErr w:type="gramEnd"/>
      <w:r w:rsidR="00D2298F" w:rsidRPr="00D2298F">
        <w:rPr>
          <w:rFonts w:asciiTheme="majorHAnsi" w:eastAsiaTheme="majorHAnsi" w:hAnsiTheme="majorHAnsi" w:cs="Arial"/>
          <w:b/>
          <w:sz w:val="24"/>
        </w:rPr>
        <w:t xml:space="preserve"> </w:t>
      </w:r>
      <w:r w:rsidR="00D2298F" w:rsidRPr="00D2298F">
        <w:rPr>
          <w:rFonts w:asciiTheme="majorHAnsi" w:eastAsiaTheme="majorHAnsi" w:hAnsiTheme="majorHAnsi" w:cs="Arial" w:hint="eastAsia"/>
          <w:b/>
          <w:szCs w:val="20"/>
        </w:rPr>
        <w:t>(</w:t>
      </w:r>
      <w:r w:rsidR="00D2298F" w:rsidRPr="00D2298F">
        <w:rPr>
          <w:rFonts w:asciiTheme="majorHAnsi" w:eastAsiaTheme="majorHAnsi" w:hAnsiTheme="majorHAnsi" w:cs="Arial"/>
          <w:b/>
          <w:szCs w:val="20"/>
        </w:rPr>
        <w:t>1) When submitting an application, submit a 3-5 minute presentation video in advance.</w:t>
      </w:r>
    </w:p>
    <w:p w14:paraId="2DDE9291" w14:textId="5FF575D7" w:rsidR="00F9027D" w:rsidRPr="00D2298F" w:rsidRDefault="00D2298F" w:rsidP="001137F9">
      <w:pPr>
        <w:spacing w:line="240" w:lineRule="auto"/>
        <w:jc w:val="left"/>
        <w:rPr>
          <w:rFonts w:asciiTheme="majorHAnsi" w:eastAsiaTheme="majorHAnsi" w:hAnsiTheme="majorHAnsi" w:cs="Arial" w:hint="eastAsia"/>
          <w:b/>
          <w:szCs w:val="20"/>
        </w:rPr>
      </w:pPr>
      <w:r w:rsidRPr="00D2298F">
        <w:rPr>
          <w:rFonts w:asciiTheme="majorHAnsi" w:eastAsiaTheme="majorHAnsi" w:hAnsiTheme="majorHAnsi" w:cs="Arial"/>
          <w:b/>
          <w:szCs w:val="20"/>
        </w:rPr>
        <w:t xml:space="preserve">                </w:t>
      </w:r>
      <w:r w:rsidRPr="00D2298F">
        <w:rPr>
          <w:rFonts w:asciiTheme="majorHAnsi" w:eastAsiaTheme="majorHAnsi" w:hAnsiTheme="majorHAnsi" w:cs="Arial" w:hint="eastAsia"/>
          <w:b/>
          <w:szCs w:val="20"/>
        </w:rPr>
        <w:t xml:space="preserve">     </w:t>
      </w:r>
      <w:r>
        <w:rPr>
          <w:rFonts w:asciiTheme="majorHAnsi" w:eastAsiaTheme="majorHAnsi" w:hAnsiTheme="majorHAnsi" w:cs="Arial" w:hint="eastAsia"/>
          <w:b/>
          <w:szCs w:val="20"/>
        </w:rPr>
        <w:t xml:space="preserve">         (</w:t>
      </w:r>
      <w:r w:rsidRPr="00D2298F">
        <w:rPr>
          <w:rFonts w:asciiTheme="majorHAnsi" w:eastAsiaTheme="majorHAnsi" w:hAnsiTheme="majorHAnsi" w:cs="Arial"/>
          <w:b/>
          <w:szCs w:val="20"/>
        </w:rPr>
        <w:t>2) Announce questions from the judges if necessary</w:t>
      </w:r>
    </w:p>
    <w:tbl>
      <w:tblPr>
        <w:tblStyle w:val="a3"/>
        <w:tblW w:w="9060" w:type="dxa"/>
        <w:tblLook w:val="04A0" w:firstRow="1" w:lastRow="0" w:firstColumn="1" w:lastColumn="0" w:noHBand="0" w:noVBand="1"/>
      </w:tblPr>
      <w:tblGrid>
        <w:gridCol w:w="9060"/>
      </w:tblGrid>
      <w:tr w:rsidR="00D7388A" w14:paraId="380F010C" w14:textId="77777777" w:rsidTr="00D2298F">
        <w:trPr>
          <w:trHeight w:val="316"/>
        </w:trPr>
        <w:tc>
          <w:tcPr>
            <w:tcW w:w="90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B885417" w14:textId="793DCBB3" w:rsidR="00CF5DFA" w:rsidRPr="00CF5DFA" w:rsidRDefault="00E71973" w:rsidP="001137F9">
            <w:pPr>
              <w:pStyle w:val="MS"/>
              <w:spacing w:after="0" w:line="240" w:lineRule="auto"/>
              <w:ind w:left="760"/>
              <w:rPr>
                <w:b/>
                <w:bCs/>
              </w:rPr>
            </w:pPr>
            <w:r>
              <w:rPr>
                <w:rFonts w:ascii="Arial" w:hAnsi="Arial"/>
              </w:rPr>
              <w:t xml:space="preserve">Poster </w:t>
            </w:r>
            <w:proofErr w:type="gramStart"/>
            <w:r>
              <w:rPr>
                <w:rFonts w:ascii="Arial" w:hAnsi="Arial"/>
              </w:rPr>
              <w:t>Size :</w:t>
            </w:r>
            <w:proofErr w:type="gramEnd"/>
            <w:r>
              <w:rPr>
                <w:rFonts w:ascii="Arial" w:hAnsi="Arial"/>
              </w:rPr>
              <w:t xml:space="preserve"> 0.9m x 1.5m / Independent booths have separate consultations</w:t>
            </w:r>
          </w:p>
        </w:tc>
      </w:tr>
    </w:tbl>
    <w:p w14:paraId="0A26A66D" w14:textId="77777777" w:rsidR="001137F9" w:rsidRDefault="001137F9" w:rsidP="007C1887">
      <w:pPr>
        <w:jc w:val="left"/>
        <w:rPr>
          <w:rFonts w:ascii="Arial" w:hAnsi="Arial" w:cs="Arial"/>
          <w:b/>
          <w:sz w:val="24"/>
        </w:rPr>
      </w:pPr>
    </w:p>
    <w:p w14:paraId="0F844D1A" w14:textId="66B6B410" w:rsidR="007C1887" w:rsidRPr="000024A1" w:rsidRDefault="007C1887" w:rsidP="007C1887">
      <w:pPr>
        <w:jc w:val="left"/>
        <w:rPr>
          <w:rFonts w:ascii="Arial" w:hAnsi="Arial" w:cs="Arial"/>
          <w:b/>
          <w:color w:val="FF0000"/>
          <w:sz w:val="24"/>
        </w:rPr>
      </w:pPr>
      <w:r w:rsidRPr="00B6296B">
        <w:rPr>
          <w:rFonts w:ascii="Arial" w:hAnsi="Arial" w:cs="Arial"/>
          <w:b/>
          <w:sz w:val="24"/>
        </w:rPr>
        <w:lastRenderedPageBreak/>
        <w:t>9. Exhibition Location</w:t>
      </w:r>
    </w:p>
    <w:p w14:paraId="3AA841F7" w14:textId="23295ACC" w:rsidR="002A72A2" w:rsidRPr="0009656F" w:rsidRDefault="00686422" w:rsidP="0009656F">
      <w:pPr>
        <w:pStyle w:val="1"/>
        <w:rPr>
          <w:rFonts w:ascii="Arial" w:hAnsi="Arial" w:cs="Arial"/>
          <w:b/>
          <w:sz w:val="24"/>
        </w:rPr>
      </w:pPr>
      <w:r>
        <w:rPr>
          <w:noProof/>
        </w:rPr>
        <w:drawing>
          <wp:inline distT="0" distB="0" distL="0" distR="0" wp14:anchorId="24A3EAB8" wp14:editId="1FF9129B">
            <wp:extent cx="5759450" cy="2962275"/>
            <wp:effectExtent l="0" t="0" r="0" b="9525"/>
            <wp:docPr id="1977792260" name="그림 1" descr="야외, 하늘, 텍스트, 광고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92260" name="그림 1" descr="야외, 하늘, 텍스트, 광고판이(가) 표시된 사진&#10;&#10;자동 생성된 설명"/>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2962275"/>
                    </a:xfrm>
                    <a:prstGeom prst="rect">
                      <a:avLst/>
                    </a:prstGeom>
                    <a:noFill/>
                    <a:ln>
                      <a:noFill/>
                    </a:ln>
                  </pic:spPr>
                </pic:pic>
              </a:graphicData>
            </a:graphic>
          </wp:inline>
        </w:drawing>
      </w:r>
    </w:p>
    <w:p w14:paraId="63F761B1" w14:textId="6CE8CA3B" w:rsidR="002A72A2" w:rsidRPr="00686422" w:rsidRDefault="00686422" w:rsidP="002A72A2">
      <w:pPr>
        <w:jc w:val="center"/>
        <w:rPr>
          <w:rFonts w:ascii="Arial" w:hAnsi="Arial" w:cs="Arial"/>
          <w:b/>
          <w:bCs/>
          <w:color w:val="FF0000"/>
          <w:sz w:val="32"/>
          <w:szCs w:val="40"/>
        </w:rPr>
      </w:pPr>
      <w:r w:rsidRPr="00E97C5C">
        <w:rPr>
          <w:rFonts w:asciiTheme="majorHAnsi" w:eastAsiaTheme="majorHAnsi" w:hAnsiTheme="majorHAnsi" w:cs="Arial"/>
          <w:b/>
          <w:bCs/>
          <w:color w:val="FF0000"/>
          <w:sz w:val="28"/>
          <w:szCs w:val="28"/>
        </w:rPr>
        <w:t>The event location will be announced again once confirmed</w:t>
      </w:r>
      <w:r w:rsidRPr="00686422">
        <w:rPr>
          <w:rFonts w:ascii="Arial" w:hAnsi="Arial" w:cs="Arial"/>
          <w:b/>
          <w:bCs/>
          <w:color w:val="FF0000"/>
          <w:sz w:val="32"/>
          <w:szCs w:val="40"/>
        </w:rPr>
        <w:t>.</w:t>
      </w:r>
    </w:p>
    <w:p w14:paraId="41BF63D0" w14:textId="77777777" w:rsidR="00686422" w:rsidRDefault="00686422" w:rsidP="002A72A2">
      <w:pPr>
        <w:jc w:val="left"/>
        <w:rPr>
          <w:rFonts w:ascii="Arial" w:hAnsi="Arial" w:cs="Arial"/>
          <w:b/>
          <w:sz w:val="24"/>
        </w:rPr>
      </w:pPr>
    </w:p>
    <w:p w14:paraId="246BAFA6" w14:textId="39A31DEA" w:rsidR="002A72A2" w:rsidRDefault="002A72A2" w:rsidP="002A72A2">
      <w:pPr>
        <w:jc w:val="left"/>
        <w:rPr>
          <w:rFonts w:ascii="Arial" w:hAnsi="Arial" w:cs="Arial"/>
          <w:b/>
          <w:sz w:val="24"/>
        </w:rPr>
      </w:pPr>
      <w:r>
        <w:rPr>
          <w:rFonts w:ascii="Arial" w:hAnsi="Arial" w:cs="Arial"/>
          <w:b/>
          <w:sz w:val="24"/>
        </w:rPr>
        <w:t xml:space="preserve">10. </w:t>
      </w:r>
      <w:proofErr w:type="spellStart"/>
      <w:r>
        <w:rPr>
          <w:rFonts w:ascii="Arial" w:hAnsi="Arial" w:cs="Arial"/>
          <w:b/>
          <w:sz w:val="24"/>
        </w:rPr>
        <w:t>Organiser</w:t>
      </w:r>
      <w:proofErr w:type="spellEnd"/>
      <w:r>
        <w:rPr>
          <w:rFonts w:ascii="Arial" w:hAnsi="Arial" w:cs="Arial"/>
          <w:b/>
          <w:sz w:val="24"/>
        </w:rPr>
        <w:t xml:space="preserve"> Contact info</w:t>
      </w:r>
    </w:p>
    <w:p w14:paraId="053641A4" w14:textId="6576ADBB" w:rsidR="00DD1A07" w:rsidRDefault="002A72A2" w:rsidP="00DD1A07">
      <w:pPr>
        <w:ind w:firstLineChars="200" w:firstLine="400"/>
        <w:jc w:val="left"/>
        <w:rPr>
          <w:rFonts w:ascii="Arial" w:hAnsi="Arial" w:cs="Arial"/>
        </w:rPr>
      </w:pPr>
      <w:proofErr w:type="gramStart"/>
      <w:r w:rsidRPr="002A72A2">
        <w:rPr>
          <w:rFonts w:ascii="Arial" w:hAnsi="Arial" w:cs="Arial"/>
          <w:b/>
        </w:rPr>
        <w:t>Website :</w:t>
      </w:r>
      <w:proofErr w:type="gramEnd"/>
      <w:r w:rsidRPr="002A72A2">
        <w:rPr>
          <w:rFonts w:ascii="Arial" w:hAnsi="Arial" w:cs="Arial"/>
          <w:b/>
        </w:rPr>
        <w:t xml:space="preserve"> </w:t>
      </w:r>
      <w:hyperlink r:id="rId14" w:history="1">
        <w:r w:rsidR="00CF5DFA" w:rsidRPr="001A7A5A">
          <w:rPr>
            <w:rStyle w:val="a5"/>
            <w:rFonts w:ascii="Arial" w:hAnsi="Arial" w:cs="Arial"/>
            <w:b/>
          </w:rPr>
          <w:t>www.wicokorea.com</w:t>
        </w:r>
      </w:hyperlink>
      <w:r w:rsidR="00CF5DFA">
        <w:rPr>
          <w:rFonts w:ascii="Arial" w:hAnsi="Arial" w:cs="Arial"/>
          <w:b/>
        </w:rPr>
        <w:t xml:space="preserve"> / </w:t>
      </w:r>
      <w:r w:rsidRPr="002A72A2">
        <w:rPr>
          <w:rFonts w:ascii="Arial" w:hAnsi="Arial" w:cs="Arial" w:hint="eastAsia"/>
        </w:rPr>
        <w:t xml:space="preserve">www.invent21.com </w:t>
      </w:r>
      <w:r w:rsidRPr="002A72A2">
        <w:rPr>
          <w:rFonts w:ascii="Arial" w:hAnsi="Arial" w:cs="Arial"/>
        </w:rPr>
        <w:t xml:space="preserve">/ </w:t>
      </w:r>
      <w:r w:rsidR="00DD1A07" w:rsidRPr="00DD1A07">
        <w:rPr>
          <w:rFonts w:ascii="Arial" w:hAnsi="Arial" w:cs="Arial"/>
        </w:rPr>
        <w:t>www.asialohas.org</w:t>
      </w:r>
    </w:p>
    <w:p w14:paraId="3922AD22" w14:textId="037B9C3F" w:rsidR="002A72A2" w:rsidRPr="00DD1A07" w:rsidRDefault="002A72A2" w:rsidP="00DD1A07">
      <w:pPr>
        <w:ind w:firstLineChars="200" w:firstLine="400"/>
        <w:jc w:val="left"/>
        <w:rPr>
          <w:rFonts w:ascii="Arial" w:hAnsi="Arial" w:cs="Arial"/>
          <w:b/>
        </w:rPr>
      </w:pPr>
      <w:proofErr w:type="gramStart"/>
      <w:r w:rsidRPr="002A72A2">
        <w:rPr>
          <w:rFonts w:ascii="Arial" w:hAnsi="Arial" w:cs="Arial"/>
          <w:b/>
        </w:rPr>
        <w:t>E-mail :</w:t>
      </w:r>
      <w:proofErr w:type="gramEnd"/>
      <w:r w:rsidRPr="002A72A2">
        <w:rPr>
          <w:rFonts w:ascii="Arial" w:hAnsi="Arial" w:cs="Arial"/>
          <w:b/>
        </w:rPr>
        <w:t xml:space="preserve"> </w:t>
      </w:r>
      <w:r w:rsidRPr="002A72A2">
        <w:rPr>
          <w:rFonts w:ascii="Arial" w:hAnsi="Arial" w:cs="Arial"/>
        </w:rPr>
        <w:t>Lee37895661@gmail.com</w:t>
      </w:r>
    </w:p>
    <w:p w14:paraId="6D5F5442" w14:textId="481D2C91" w:rsidR="008D3CF8" w:rsidRDefault="002A72A2" w:rsidP="00686422">
      <w:pPr>
        <w:ind w:firstLineChars="200" w:firstLine="400"/>
        <w:jc w:val="left"/>
        <w:rPr>
          <w:rFonts w:ascii="Arial" w:hAnsi="Arial" w:cs="Arial"/>
        </w:rPr>
      </w:pPr>
      <w:proofErr w:type="gramStart"/>
      <w:r w:rsidRPr="002A72A2">
        <w:rPr>
          <w:rFonts w:ascii="Arial" w:hAnsi="Arial" w:cs="Arial"/>
          <w:b/>
        </w:rPr>
        <w:t>Tel :</w:t>
      </w:r>
      <w:proofErr w:type="gramEnd"/>
      <w:r w:rsidRPr="002A72A2">
        <w:rPr>
          <w:rFonts w:ascii="Arial" w:hAnsi="Arial" w:cs="Arial"/>
          <w:b/>
        </w:rPr>
        <w:t xml:space="preserve"> </w:t>
      </w:r>
      <w:r w:rsidRPr="002A72A2">
        <w:rPr>
          <w:rFonts w:ascii="Arial" w:hAnsi="Arial" w:cs="Arial"/>
        </w:rPr>
        <w:t>+82 10 3789 5661</w:t>
      </w:r>
    </w:p>
    <w:p w14:paraId="7D306088" w14:textId="6E1522F7" w:rsidR="008D3CF8" w:rsidRDefault="0009656F" w:rsidP="005F0DE7">
      <w:pPr>
        <w:jc w:val="left"/>
        <w:rPr>
          <w:rFonts w:ascii="Arial" w:hAnsi="Arial" w:cs="Arial"/>
          <w:b/>
        </w:rPr>
      </w:pPr>
      <w:r>
        <w:rPr>
          <w:noProof/>
        </w:rPr>
        <w:drawing>
          <wp:inline distT="0" distB="0" distL="0" distR="0" wp14:anchorId="5B4C8660" wp14:editId="1A23282A">
            <wp:extent cx="5759450" cy="3401695"/>
            <wp:effectExtent l="0" t="0" r="0" b="8255"/>
            <wp:docPr id="3339046" name="그림 2" descr="의류, 사람, 실내, 신발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046" name="그림 2" descr="의류, 사람, 실내, 신발류이(가) 표시된 사진&#10;&#10;자동 생성된 설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401695"/>
                    </a:xfrm>
                    <a:prstGeom prst="rect">
                      <a:avLst/>
                    </a:prstGeom>
                    <a:noFill/>
                    <a:ln>
                      <a:noFill/>
                    </a:ln>
                  </pic:spPr>
                </pic:pic>
              </a:graphicData>
            </a:graphic>
          </wp:inline>
        </w:drawing>
      </w:r>
    </w:p>
    <w:tbl>
      <w:tblPr>
        <w:tblStyle w:val="a3"/>
        <w:tblW w:w="9333" w:type="dxa"/>
        <w:tblLook w:val="04A0" w:firstRow="1" w:lastRow="0" w:firstColumn="1" w:lastColumn="0" w:noHBand="0" w:noVBand="1"/>
      </w:tblPr>
      <w:tblGrid>
        <w:gridCol w:w="4667"/>
        <w:gridCol w:w="4666"/>
      </w:tblGrid>
      <w:tr w:rsidR="00686422" w14:paraId="79FCCAEA" w14:textId="77777777" w:rsidTr="00686422">
        <w:trPr>
          <w:trHeight w:val="3389"/>
        </w:trPr>
        <w:tc>
          <w:tcPr>
            <w:tcW w:w="4667" w:type="dxa"/>
            <w:vAlign w:val="center"/>
          </w:tcPr>
          <w:p w14:paraId="4100341D" w14:textId="4CBC4F84" w:rsidR="0009656F" w:rsidRDefault="000B4E30" w:rsidP="00833F42">
            <w:pPr>
              <w:jc w:val="center"/>
              <w:rPr>
                <w:rFonts w:ascii="Arial" w:hAnsi="Arial" w:cs="Arial"/>
                <w:b/>
              </w:rPr>
            </w:pPr>
            <w:r>
              <w:rPr>
                <w:noProof/>
              </w:rPr>
              <w:lastRenderedPageBreak/>
              <w:drawing>
                <wp:inline distT="0" distB="0" distL="0" distR="0" wp14:anchorId="6F4359BC" wp14:editId="05D678E3">
                  <wp:extent cx="2797810" cy="1871345"/>
                  <wp:effectExtent l="0" t="0" r="2540" b="0"/>
                  <wp:docPr id="1423361841"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093" cy="1872872"/>
                          </a:xfrm>
                          <a:prstGeom prst="rect">
                            <a:avLst/>
                          </a:prstGeom>
                          <a:noFill/>
                          <a:ln>
                            <a:noFill/>
                          </a:ln>
                        </pic:spPr>
                      </pic:pic>
                    </a:graphicData>
                  </a:graphic>
                </wp:inline>
              </w:drawing>
            </w:r>
          </w:p>
        </w:tc>
        <w:tc>
          <w:tcPr>
            <w:tcW w:w="4666" w:type="dxa"/>
            <w:vAlign w:val="center"/>
          </w:tcPr>
          <w:p w14:paraId="3FDC1ACC" w14:textId="03F1A9A9" w:rsidR="0009656F" w:rsidRDefault="000B4E30" w:rsidP="00833F42">
            <w:pPr>
              <w:jc w:val="center"/>
              <w:rPr>
                <w:rFonts w:ascii="Arial" w:hAnsi="Arial" w:cs="Arial"/>
                <w:b/>
              </w:rPr>
            </w:pPr>
            <w:r>
              <w:rPr>
                <w:noProof/>
              </w:rPr>
              <w:drawing>
                <wp:inline distT="0" distB="0" distL="0" distR="0" wp14:anchorId="69067D8D" wp14:editId="76E12E91">
                  <wp:extent cx="2769235" cy="1870915"/>
                  <wp:effectExtent l="0" t="0" r="0" b="0"/>
                  <wp:docPr id="538812421"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4441" cy="1874432"/>
                          </a:xfrm>
                          <a:prstGeom prst="rect">
                            <a:avLst/>
                          </a:prstGeom>
                          <a:noFill/>
                          <a:ln>
                            <a:noFill/>
                          </a:ln>
                        </pic:spPr>
                      </pic:pic>
                    </a:graphicData>
                  </a:graphic>
                </wp:inline>
              </w:drawing>
            </w:r>
          </w:p>
        </w:tc>
      </w:tr>
      <w:tr w:rsidR="00686422" w14:paraId="5314D5EB" w14:textId="77777777" w:rsidTr="00686422">
        <w:trPr>
          <w:trHeight w:val="3389"/>
        </w:trPr>
        <w:tc>
          <w:tcPr>
            <w:tcW w:w="4667" w:type="dxa"/>
            <w:vAlign w:val="center"/>
          </w:tcPr>
          <w:p w14:paraId="720165CC" w14:textId="600644B3" w:rsidR="0009656F" w:rsidRDefault="00686422" w:rsidP="00833F42">
            <w:pPr>
              <w:jc w:val="center"/>
              <w:rPr>
                <w:rFonts w:ascii="Arial" w:hAnsi="Arial" w:cs="Arial"/>
                <w:b/>
              </w:rPr>
            </w:pPr>
            <w:r>
              <w:rPr>
                <w:noProof/>
              </w:rPr>
              <w:drawing>
                <wp:inline distT="0" distB="0" distL="0" distR="0" wp14:anchorId="188FB80C" wp14:editId="654292FD">
                  <wp:extent cx="2807381" cy="1872000"/>
                  <wp:effectExtent l="0" t="0" r="0" b="0"/>
                  <wp:docPr id="143135065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381" cy="1872000"/>
                          </a:xfrm>
                          <a:prstGeom prst="rect">
                            <a:avLst/>
                          </a:prstGeom>
                          <a:noFill/>
                          <a:ln>
                            <a:noFill/>
                          </a:ln>
                        </pic:spPr>
                      </pic:pic>
                    </a:graphicData>
                  </a:graphic>
                </wp:inline>
              </w:drawing>
            </w:r>
          </w:p>
        </w:tc>
        <w:tc>
          <w:tcPr>
            <w:tcW w:w="4666" w:type="dxa"/>
            <w:vAlign w:val="center"/>
          </w:tcPr>
          <w:p w14:paraId="3AAB2770" w14:textId="3C8DDA61" w:rsidR="0009656F" w:rsidRDefault="0009656F" w:rsidP="00833F42">
            <w:pPr>
              <w:jc w:val="center"/>
              <w:rPr>
                <w:rFonts w:ascii="Arial" w:hAnsi="Arial" w:cs="Arial"/>
                <w:b/>
              </w:rPr>
            </w:pPr>
            <w:r>
              <w:rPr>
                <w:noProof/>
              </w:rPr>
              <w:drawing>
                <wp:inline distT="0" distB="0" distL="0" distR="0" wp14:anchorId="4EF3AB05" wp14:editId="19E15D74">
                  <wp:extent cx="2771775" cy="1875727"/>
                  <wp:effectExtent l="0" t="0" r="0" b="0"/>
                  <wp:docPr id="1660635784"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858" t="25959" r="6328" b="25687"/>
                          <a:stretch/>
                        </pic:blipFill>
                        <pic:spPr bwMode="auto">
                          <a:xfrm>
                            <a:off x="0" y="0"/>
                            <a:ext cx="2802157" cy="18962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6422" w14:paraId="61CECDF2" w14:textId="77777777" w:rsidTr="00686422">
        <w:trPr>
          <w:trHeight w:val="3389"/>
        </w:trPr>
        <w:tc>
          <w:tcPr>
            <w:tcW w:w="4667" w:type="dxa"/>
            <w:vAlign w:val="center"/>
          </w:tcPr>
          <w:p w14:paraId="615F773B" w14:textId="3F1C6FF1" w:rsidR="0009656F" w:rsidRDefault="00686422" w:rsidP="00833F42">
            <w:pPr>
              <w:jc w:val="center"/>
              <w:rPr>
                <w:rFonts w:ascii="Arial" w:hAnsi="Arial" w:cs="Arial"/>
                <w:b/>
              </w:rPr>
            </w:pPr>
            <w:r>
              <w:rPr>
                <w:rFonts w:ascii="Arial" w:hAnsi="Arial" w:cs="Arial" w:hint="eastAsia"/>
                <w:b/>
                <w:noProof/>
              </w:rPr>
              <w:drawing>
                <wp:inline distT="0" distB="0" distL="0" distR="0" wp14:anchorId="40FF552E" wp14:editId="1E739D61">
                  <wp:extent cx="2808000" cy="1872000"/>
                  <wp:effectExtent l="0" t="0" r="0" b="0"/>
                  <wp:docPr id="85840566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8000" cy="1872000"/>
                          </a:xfrm>
                          <a:prstGeom prst="rect">
                            <a:avLst/>
                          </a:prstGeom>
                          <a:noFill/>
                          <a:ln>
                            <a:noFill/>
                          </a:ln>
                        </pic:spPr>
                      </pic:pic>
                    </a:graphicData>
                  </a:graphic>
                </wp:inline>
              </w:drawing>
            </w:r>
          </w:p>
        </w:tc>
        <w:tc>
          <w:tcPr>
            <w:tcW w:w="4666" w:type="dxa"/>
            <w:vAlign w:val="center"/>
          </w:tcPr>
          <w:p w14:paraId="266DEAA0" w14:textId="5C8B3097" w:rsidR="0009656F" w:rsidRDefault="00686422" w:rsidP="00833F42">
            <w:pPr>
              <w:jc w:val="center"/>
              <w:rPr>
                <w:rFonts w:ascii="Arial" w:hAnsi="Arial" w:cs="Arial"/>
                <w:b/>
              </w:rPr>
            </w:pPr>
            <w:r>
              <w:rPr>
                <w:noProof/>
              </w:rPr>
              <w:drawing>
                <wp:inline distT="0" distB="0" distL="0" distR="0" wp14:anchorId="5C5E502C" wp14:editId="70A78267">
                  <wp:extent cx="2790825" cy="1871781"/>
                  <wp:effectExtent l="0" t="0" r="0" b="0"/>
                  <wp:docPr id="15530620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1573" cy="1878990"/>
                          </a:xfrm>
                          <a:prstGeom prst="rect">
                            <a:avLst/>
                          </a:prstGeom>
                          <a:noFill/>
                          <a:ln>
                            <a:noFill/>
                          </a:ln>
                        </pic:spPr>
                      </pic:pic>
                    </a:graphicData>
                  </a:graphic>
                </wp:inline>
              </w:drawing>
            </w:r>
          </w:p>
        </w:tc>
      </w:tr>
      <w:tr w:rsidR="00686422" w14:paraId="2F14F417" w14:textId="77777777" w:rsidTr="00686422">
        <w:trPr>
          <w:trHeight w:val="3389"/>
        </w:trPr>
        <w:tc>
          <w:tcPr>
            <w:tcW w:w="4667" w:type="dxa"/>
            <w:vAlign w:val="center"/>
          </w:tcPr>
          <w:p w14:paraId="39AD31B8" w14:textId="7F98DCEF" w:rsidR="00686422" w:rsidRDefault="00686422" w:rsidP="00833F42">
            <w:pPr>
              <w:jc w:val="center"/>
              <w:rPr>
                <w:rFonts w:ascii="Arial" w:hAnsi="Arial" w:cs="Arial"/>
                <w:b/>
                <w:noProof/>
              </w:rPr>
            </w:pPr>
            <w:r>
              <w:rPr>
                <w:noProof/>
              </w:rPr>
              <w:drawing>
                <wp:inline distT="0" distB="0" distL="0" distR="0" wp14:anchorId="63D17138" wp14:editId="185ADB9B">
                  <wp:extent cx="2807381" cy="1872000"/>
                  <wp:effectExtent l="0" t="0" r="0" b="0"/>
                  <wp:docPr id="1493485468"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7381" cy="1872000"/>
                          </a:xfrm>
                          <a:prstGeom prst="rect">
                            <a:avLst/>
                          </a:prstGeom>
                          <a:noFill/>
                          <a:ln>
                            <a:noFill/>
                          </a:ln>
                        </pic:spPr>
                      </pic:pic>
                    </a:graphicData>
                  </a:graphic>
                </wp:inline>
              </w:drawing>
            </w:r>
          </w:p>
        </w:tc>
        <w:tc>
          <w:tcPr>
            <w:tcW w:w="4666" w:type="dxa"/>
            <w:vAlign w:val="center"/>
          </w:tcPr>
          <w:p w14:paraId="445940BA" w14:textId="0FB6CBE2" w:rsidR="00686422" w:rsidRDefault="00686422" w:rsidP="00833F42">
            <w:pPr>
              <w:jc w:val="center"/>
              <w:rPr>
                <w:noProof/>
              </w:rPr>
            </w:pPr>
            <w:r>
              <w:rPr>
                <w:noProof/>
              </w:rPr>
              <w:drawing>
                <wp:inline distT="0" distB="0" distL="0" distR="0" wp14:anchorId="32C2D7E4" wp14:editId="4EB53263">
                  <wp:extent cx="2807381" cy="1872000"/>
                  <wp:effectExtent l="0" t="0" r="0" b="0"/>
                  <wp:docPr id="811039603"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7381" cy="1872000"/>
                          </a:xfrm>
                          <a:prstGeom prst="rect">
                            <a:avLst/>
                          </a:prstGeom>
                          <a:noFill/>
                          <a:ln>
                            <a:noFill/>
                          </a:ln>
                        </pic:spPr>
                      </pic:pic>
                    </a:graphicData>
                  </a:graphic>
                </wp:inline>
              </w:drawing>
            </w:r>
          </w:p>
        </w:tc>
      </w:tr>
    </w:tbl>
    <w:p w14:paraId="11377AB6" w14:textId="77777777" w:rsidR="00686422" w:rsidRPr="001330A6" w:rsidRDefault="00686422" w:rsidP="005F0DE7">
      <w:pPr>
        <w:jc w:val="left"/>
        <w:rPr>
          <w:rFonts w:ascii="Arial" w:hAnsi="Arial" w:cs="Arial"/>
          <w:b/>
        </w:rPr>
      </w:pPr>
    </w:p>
    <w:sectPr w:rsidR="00686422" w:rsidRPr="001330A6" w:rsidSect="00AA263A">
      <w:pgSz w:w="11906" w:h="16838"/>
      <w:pgMar w:top="1418" w:right="1418" w:bottom="1418" w:left="1418"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2B470" w14:textId="77777777" w:rsidR="00AA263A" w:rsidRDefault="00AA263A" w:rsidP="00B6296B">
      <w:pPr>
        <w:spacing w:after="0" w:line="240" w:lineRule="auto"/>
      </w:pPr>
      <w:r>
        <w:separator/>
      </w:r>
    </w:p>
  </w:endnote>
  <w:endnote w:type="continuationSeparator" w:id="0">
    <w:p w14:paraId="42E838B4" w14:textId="77777777" w:rsidR="00AA263A" w:rsidRDefault="00AA263A" w:rsidP="00B62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Noto Sans CJK KR">
    <w:altName w:val="맑은 고딕"/>
    <w:panose1 w:val="00000000000000000000"/>
    <w:charset w:val="81"/>
    <w:family w:val="swiss"/>
    <w:notTrueType/>
    <w:pitch w:val="default"/>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HGMaruGothicMPRO">
    <w:charset w:val="80"/>
    <w:family w:val="swiss"/>
    <w:pitch w:val="variable"/>
    <w:sig w:usb0="E00002FF" w:usb1="2AC7EDFE" w:usb2="00000012" w:usb3="00000000" w:csb0="00020001" w:csb1="00000000"/>
  </w:font>
  <w:font w:name="한컴돋움">
    <w:panose1 w:val="02030600000101010101"/>
    <w:charset w:val="81"/>
    <w:family w:val="roman"/>
    <w:pitch w:val="variable"/>
    <w:sig w:usb0="F7FFAFFF" w:usb1="FBDFFFFF" w:usb2="00FFFFFF" w:usb3="00000000" w:csb0="8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AC2D38" w14:textId="77777777" w:rsidR="00AA263A" w:rsidRDefault="00AA263A" w:rsidP="00B6296B">
      <w:pPr>
        <w:spacing w:after="0" w:line="240" w:lineRule="auto"/>
      </w:pPr>
      <w:r>
        <w:separator/>
      </w:r>
    </w:p>
  </w:footnote>
  <w:footnote w:type="continuationSeparator" w:id="0">
    <w:p w14:paraId="5B766E1E" w14:textId="77777777" w:rsidR="00AA263A" w:rsidRDefault="00AA263A" w:rsidP="00B629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04858"/>
    <w:multiLevelType w:val="hybridMultilevel"/>
    <w:tmpl w:val="E9F60C66"/>
    <w:lvl w:ilvl="0" w:tplc="89AE3D4C">
      <w:start w:val="2"/>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A5A4A81"/>
    <w:multiLevelType w:val="hybridMultilevel"/>
    <w:tmpl w:val="4D28872E"/>
    <w:lvl w:ilvl="0" w:tplc="18283F50">
      <w:start w:val="1"/>
      <w:numFmt w:val="decimalEnclosedCircle"/>
      <w:lvlText w:val="%1"/>
      <w:lvlJc w:val="left"/>
      <w:pPr>
        <w:ind w:left="800" w:hanging="360"/>
      </w:pPr>
      <w:rPr>
        <w:rFonts w:ascii="바탕" w:eastAsia="바탕" w:hAnsi="바탕" w:cs="바탕" w:hint="default"/>
      </w:rPr>
    </w:lvl>
    <w:lvl w:ilvl="1" w:tplc="04090019" w:tentative="1">
      <w:start w:val="1"/>
      <w:numFmt w:val="upperLetter"/>
      <w:lvlText w:val="%2."/>
      <w:lvlJc w:val="left"/>
      <w:pPr>
        <w:ind w:left="1240" w:hanging="400"/>
      </w:pPr>
    </w:lvl>
    <w:lvl w:ilvl="2" w:tplc="0409001B" w:tentative="1">
      <w:start w:val="1"/>
      <w:numFmt w:val="lowerRoman"/>
      <w:lvlText w:val="%3."/>
      <w:lvlJc w:val="right"/>
      <w:pPr>
        <w:ind w:left="1640" w:hanging="400"/>
      </w:pPr>
    </w:lvl>
    <w:lvl w:ilvl="3" w:tplc="0409000F" w:tentative="1">
      <w:start w:val="1"/>
      <w:numFmt w:val="decimal"/>
      <w:lvlText w:val="%4."/>
      <w:lvlJc w:val="left"/>
      <w:pPr>
        <w:ind w:left="2040" w:hanging="400"/>
      </w:pPr>
    </w:lvl>
    <w:lvl w:ilvl="4" w:tplc="04090019" w:tentative="1">
      <w:start w:val="1"/>
      <w:numFmt w:val="upperLetter"/>
      <w:lvlText w:val="%5."/>
      <w:lvlJc w:val="left"/>
      <w:pPr>
        <w:ind w:left="2440" w:hanging="400"/>
      </w:pPr>
    </w:lvl>
    <w:lvl w:ilvl="5" w:tplc="0409001B" w:tentative="1">
      <w:start w:val="1"/>
      <w:numFmt w:val="lowerRoman"/>
      <w:lvlText w:val="%6."/>
      <w:lvlJc w:val="right"/>
      <w:pPr>
        <w:ind w:left="2840" w:hanging="400"/>
      </w:pPr>
    </w:lvl>
    <w:lvl w:ilvl="6" w:tplc="0409000F" w:tentative="1">
      <w:start w:val="1"/>
      <w:numFmt w:val="decimal"/>
      <w:lvlText w:val="%7."/>
      <w:lvlJc w:val="left"/>
      <w:pPr>
        <w:ind w:left="3240" w:hanging="400"/>
      </w:pPr>
    </w:lvl>
    <w:lvl w:ilvl="7" w:tplc="04090019" w:tentative="1">
      <w:start w:val="1"/>
      <w:numFmt w:val="upperLetter"/>
      <w:lvlText w:val="%8."/>
      <w:lvlJc w:val="left"/>
      <w:pPr>
        <w:ind w:left="3640" w:hanging="400"/>
      </w:pPr>
    </w:lvl>
    <w:lvl w:ilvl="8" w:tplc="0409001B" w:tentative="1">
      <w:start w:val="1"/>
      <w:numFmt w:val="lowerRoman"/>
      <w:lvlText w:val="%9."/>
      <w:lvlJc w:val="right"/>
      <w:pPr>
        <w:ind w:left="4040" w:hanging="400"/>
      </w:pPr>
    </w:lvl>
  </w:abstractNum>
  <w:abstractNum w:abstractNumId="2" w15:restartNumberingAfterBreak="0">
    <w:nsid w:val="452F5764"/>
    <w:multiLevelType w:val="hybridMultilevel"/>
    <w:tmpl w:val="B5A61568"/>
    <w:lvl w:ilvl="0" w:tplc="616CF5F8">
      <w:start w:val="16"/>
      <w:numFmt w:val="bullet"/>
      <w:lvlText w:val=""/>
      <w:lvlJc w:val="left"/>
      <w:pPr>
        <w:ind w:left="760" w:hanging="360"/>
      </w:pPr>
      <w:rPr>
        <w:rFonts w:ascii="Wingdings" w:eastAsiaTheme="minorEastAsia"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4CB91F57"/>
    <w:multiLevelType w:val="hybridMultilevel"/>
    <w:tmpl w:val="C29A2D4A"/>
    <w:lvl w:ilvl="0" w:tplc="E3E2EF3E">
      <w:start w:val="5"/>
      <w:numFmt w:val="bullet"/>
      <w:lvlText w:val=""/>
      <w:lvlJc w:val="left"/>
      <w:pPr>
        <w:ind w:left="760" w:hanging="360"/>
      </w:pPr>
      <w:rPr>
        <w:rFonts w:ascii="Wingdings" w:eastAsiaTheme="minorEastAsia" w:hAnsi="Wingdings" w:cs="Arial" w:hint="default"/>
        <w: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695C4464"/>
    <w:multiLevelType w:val="hybridMultilevel"/>
    <w:tmpl w:val="AAA02842"/>
    <w:lvl w:ilvl="0" w:tplc="5750FD28">
      <w:start w:val="1"/>
      <w:numFmt w:val="bullet"/>
      <w:lvlText w:val=""/>
      <w:lvlJc w:val="left"/>
      <w:pPr>
        <w:ind w:left="760" w:hanging="360"/>
      </w:pPr>
      <w:rPr>
        <w:rFonts w:ascii="Wingdings" w:eastAsia="굴림"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758357157">
    <w:abstractNumId w:val="0"/>
  </w:num>
  <w:num w:numId="2" w16cid:durableId="1841390522">
    <w:abstractNumId w:val="3"/>
  </w:num>
  <w:num w:numId="3" w16cid:durableId="549732750">
    <w:abstractNumId w:val="2"/>
  </w:num>
  <w:num w:numId="4" w16cid:durableId="877668418">
    <w:abstractNumId w:val="4"/>
  </w:num>
  <w:num w:numId="5" w16cid:durableId="1521432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1AB0"/>
    <w:rsid w:val="00000281"/>
    <w:rsid w:val="000013C3"/>
    <w:rsid w:val="000024A1"/>
    <w:rsid w:val="00003936"/>
    <w:rsid w:val="0001103B"/>
    <w:rsid w:val="00031302"/>
    <w:rsid w:val="000754B3"/>
    <w:rsid w:val="00085805"/>
    <w:rsid w:val="0009656F"/>
    <w:rsid w:val="00097752"/>
    <w:rsid w:val="000B3C4D"/>
    <w:rsid w:val="000B4E30"/>
    <w:rsid w:val="000D0A1E"/>
    <w:rsid w:val="000D28F4"/>
    <w:rsid w:val="000D606B"/>
    <w:rsid w:val="000E6328"/>
    <w:rsid w:val="001137F9"/>
    <w:rsid w:val="001264E4"/>
    <w:rsid w:val="001330A6"/>
    <w:rsid w:val="00142716"/>
    <w:rsid w:val="0017684C"/>
    <w:rsid w:val="00177A9D"/>
    <w:rsid w:val="001871BA"/>
    <w:rsid w:val="00187360"/>
    <w:rsid w:val="00193BE3"/>
    <w:rsid w:val="00196E51"/>
    <w:rsid w:val="001D2F46"/>
    <w:rsid w:val="001E1633"/>
    <w:rsid w:val="00204AAD"/>
    <w:rsid w:val="00212642"/>
    <w:rsid w:val="00282527"/>
    <w:rsid w:val="00290141"/>
    <w:rsid w:val="002A0AEE"/>
    <w:rsid w:val="002A72A2"/>
    <w:rsid w:val="002B49B6"/>
    <w:rsid w:val="002B53E6"/>
    <w:rsid w:val="002C552A"/>
    <w:rsid w:val="002D0A09"/>
    <w:rsid w:val="002D21F7"/>
    <w:rsid w:val="002F231E"/>
    <w:rsid w:val="00302F2C"/>
    <w:rsid w:val="00324297"/>
    <w:rsid w:val="00342276"/>
    <w:rsid w:val="003426B2"/>
    <w:rsid w:val="00342FAF"/>
    <w:rsid w:val="00353B9A"/>
    <w:rsid w:val="00355253"/>
    <w:rsid w:val="00355951"/>
    <w:rsid w:val="003764C0"/>
    <w:rsid w:val="0039500B"/>
    <w:rsid w:val="003A1045"/>
    <w:rsid w:val="003B5295"/>
    <w:rsid w:val="003C53F1"/>
    <w:rsid w:val="003E71D2"/>
    <w:rsid w:val="003E7ABE"/>
    <w:rsid w:val="003F1ACC"/>
    <w:rsid w:val="003F35D2"/>
    <w:rsid w:val="003F5CEE"/>
    <w:rsid w:val="004455BC"/>
    <w:rsid w:val="00464F78"/>
    <w:rsid w:val="004B2A1E"/>
    <w:rsid w:val="004D014F"/>
    <w:rsid w:val="004D0F6E"/>
    <w:rsid w:val="004D3B7C"/>
    <w:rsid w:val="004D4D47"/>
    <w:rsid w:val="005273A9"/>
    <w:rsid w:val="005276B2"/>
    <w:rsid w:val="005775BE"/>
    <w:rsid w:val="00582CF3"/>
    <w:rsid w:val="005836D1"/>
    <w:rsid w:val="005A773E"/>
    <w:rsid w:val="005B29E9"/>
    <w:rsid w:val="005C4EAE"/>
    <w:rsid w:val="005D4C18"/>
    <w:rsid w:val="005E01FC"/>
    <w:rsid w:val="005E33BC"/>
    <w:rsid w:val="005F0DE7"/>
    <w:rsid w:val="006013B9"/>
    <w:rsid w:val="00607DA5"/>
    <w:rsid w:val="006459D7"/>
    <w:rsid w:val="00663BE8"/>
    <w:rsid w:val="00670B78"/>
    <w:rsid w:val="00671C24"/>
    <w:rsid w:val="00686422"/>
    <w:rsid w:val="006913FD"/>
    <w:rsid w:val="006A0F36"/>
    <w:rsid w:val="006B2A94"/>
    <w:rsid w:val="006C7D70"/>
    <w:rsid w:val="007223F0"/>
    <w:rsid w:val="007241B0"/>
    <w:rsid w:val="007321BE"/>
    <w:rsid w:val="0074288F"/>
    <w:rsid w:val="00772EA3"/>
    <w:rsid w:val="00787047"/>
    <w:rsid w:val="007A3438"/>
    <w:rsid w:val="007C1887"/>
    <w:rsid w:val="007E52CA"/>
    <w:rsid w:val="007F38E5"/>
    <w:rsid w:val="00800909"/>
    <w:rsid w:val="00805F3A"/>
    <w:rsid w:val="00832CB0"/>
    <w:rsid w:val="00833F42"/>
    <w:rsid w:val="008C4E61"/>
    <w:rsid w:val="008D3CF8"/>
    <w:rsid w:val="008E3794"/>
    <w:rsid w:val="008F111C"/>
    <w:rsid w:val="008F3A45"/>
    <w:rsid w:val="00904B06"/>
    <w:rsid w:val="00956DD1"/>
    <w:rsid w:val="0096259E"/>
    <w:rsid w:val="0099036A"/>
    <w:rsid w:val="00996E23"/>
    <w:rsid w:val="00997EF4"/>
    <w:rsid w:val="009A51CE"/>
    <w:rsid w:val="009A6579"/>
    <w:rsid w:val="009D3A04"/>
    <w:rsid w:val="00A14809"/>
    <w:rsid w:val="00A71C32"/>
    <w:rsid w:val="00A75BF7"/>
    <w:rsid w:val="00A8157F"/>
    <w:rsid w:val="00A957A1"/>
    <w:rsid w:val="00AA263A"/>
    <w:rsid w:val="00AF0A3D"/>
    <w:rsid w:val="00AF2561"/>
    <w:rsid w:val="00B030C3"/>
    <w:rsid w:val="00B15AAC"/>
    <w:rsid w:val="00B50132"/>
    <w:rsid w:val="00B51AF0"/>
    <w:rsid w:val="00B62263"/>
    <w:rsid w:val="00B6296B"/>
    <w:rsid w:val="00B77CD7"/>
    <w:rsid w:val="00B91634"/>
    <w:rsid w:val="00BC18EA"/>
    <w:rsid w:val="00BC1AB0"/>
    <w:rsid w:val="00BC5E0C"/>
    <w:rsid w:val="00BD04CA"/>
    <w:rsid w:val="00BD2E4F"/>
    <w:rsid w:val="00BE1D0D"/>
    <w:rsid w:val="00C0262B"/>
    <w:rsid w:val="00C14B9F"/>
    <w:rsid w:val="00C16540"/>
    <w:rsid w:val="00C21D9D"/>
    <w:rsid w:val="00C264F8"/>
    <w:rsid w:val="00C4110C"/>
    <w:rsid w:val="00C75172"/>
    <w:rsid w:val="00C77673"/>
    <w:rsid w:val="00C93480"/>
    <w:rsid w:val="00CA2B30"/>
    <w:rsid w:val="00CC530A"/>
    <w:rsid w:val="00CC5AD2"/>
    <w:rsid w:val="00CE6C76"/>
    <w:rsid w:val="00CF54A5"/>
    <w:rsid w:val="00CF5DFA"/>
    <w:rsid w:val="00D05456"/>
    <w:rsid w:val="00D134CA"/>
    <w:rsid w:val="00D2298F"/>
    <w:rsid w:val="00D26A6D"/>
    <w:rsid w:val="00D35AFE"/>
    <w:rsid w:val="00D40050"/>
    <w:rsid w:val="00D544FA"/>
    <w:rsid w:val="00D62317"/>
    <w:rsid w:val="00D7388A"/>
    <w:rsid w:val="00DA3410"/>
    <w:rsid w:val="00DB566D"/>
    <w:rsid w:val="00DD1A07"/>
    <w:rsid w:val="00DE20D8"/>
    <w:rsid w:val="00E0613E"/>
    <w:rsid w:val="00E13690"/>
    <w:rsid w:val="00E23B32"/>
    <w:rsid w:val="00E3378F"/>
    <w:rsid w:val="00E474A7"/>
    <w:rsid w:val="00E71973"/>
    <w:rsid w:val="00E97C5C"/>
    <w:rsid w:val="00EA72DC"/>
    <w:rsid w:val="00EB10B5"/>
    <w:rsid w:val="00EC1A67"/>
    <w:rsid w:val="00ED3C5C"/>
    <w:rsid w:val="00ED521F"/>
    <w:rsid w:val="00F07E65"/>
    <w:rsid w:val="00F13CA3"/>
    <w:rsid w:val="00F2114E"/>
    <w:rsid w:val="00F27671"/>
    <w:rsid w:val="00F32C72"/>
    <w:rsid w:val="00F32F5F"/>
    <w:rsid w:val="00F56B80"/>
    <w:rsid w:val="00F9027D"/>
    <w:rsid w:val="00FC1BE4"/>
    <w:rsid w:val="00FC25D5"/>
    <w:rsid w:val="00FC791F"/>
    <w:rsid w:val="00FD33B3"/>
    <w:rsid w:val="00FE56E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267C2"/>
  <w15:docId w15:val="{C138DE72-EAFB-488A-88B4-98F841DAC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8D3CF8"/>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
    <w:name w:val="MS바탕글"/>
    <w:rsid w:val="00BC1AB0"/>
    <w:pPr>
      <w:widowControl w:val="0"/>
      <w:pBdr>
        <w:top w:val="none" w:sz="2" w:space="1" w:color="000000"/>
        <w:left w:val="none" w:sz="2" w:space="4" w:color="000000"/>
        <w:bottom w:val="none" w:sz="2" w:space="1" w:color="000000"/>
        <w:right w:val="none" w:sz="2" w:space="4" w:color="000000"/>
      </w:pBdr>
      <w:wordWrap w:val="0"/>
      <w:autoSpaceDE w:val="0"/>
      <w:autoSpaceDN w:val="0"/>
      <w:spacing w:after="200" w:line="264" w:lineRule="auto"/>
      <w:textAlignment w:val="baseline"/>
    </w:pPr>
    <w:rPr>
      <w:rFonts w:ascii="맑은 고딕" w:eastAsia="굴림"/>
      <w:color w:val="000000"/>
    </w:rPr>
  </w:style>
  <w:style w:type="table" w:styleId="a3">
    <w:name w:val="Table Grid"/>
    <w:basedOn w:val="a1"/>
    <w:uiPriority w:val="39"/>
    <w:rsid w:val="00BC1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C1AB0"/>
    <w:pPr>
      <w:ind w:leftChars="400" w:left="800"/>
    </w:pPr>
  </w:style>
  <w:style w:type="table" w:customStyle="1" w:styleId="51">
    <w:name w:val="목록 표 5 어둡게1"/>
    <w:basedOn w:val="a1"/>
    <w:uiPriority w:val="50"/>
    <w:rsid w:val="00CC5AD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a5">
    <w:name w:val="Hyperlink"/>
    <w:basedOn w:val="a0"/>
    <w:uiPriority w:val="99"/>
    <w:unhideWhenUsed/>
    <w:rsid w:val="00CC5AD2"/>
    <w:rPr>
      <w:color w:val="0563C1" w:themeColor="hyperlink"/>
      <w:u w:val="single"/>
    </w:rPr>
  </w:style>
  <w:style w:type="table" w:customStyle="1" w:styleId="4-11">
    <w:name w:val="눈금 표 4 - 강조색 11"/>
    <w:basedOn w:val="a1"/>
    <w:uiPriority w:val="49"/>
    <w:rsid w:val="00CC5AD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6">
    <w:name w:val="No Spacing"/>
    <w:uiPriority w:val="8"/>
    <w:rsid w:val="00670B78"/>
    <w:pPr>
      <w:widowControl w:val="0"/>
      <w:pBdr>
        <w:top w:val="none" w:sz="2" w:space="1" w:color="000000"/>
        <w:left w:val="none" w:sz="2" w:space="4" w:color="000000"/>
        <w:bottom w:val="none" w:sz="2" w:space="1" w:color="000000"/>
        <w:right w:val="none" w:sz="2" w:space="4" w:color="000000"/>
      </w:pBdr>
      <w:wordWrap w:val="0"/>
      <w:autoSpaceDE w:val="0"/>
      <w:autoSpaceDN w:val="0"/>
      <w:spacing w:after="0" w:line="240" w:lineRule="auto"/>
      <w:textAlignment w:val="baseline"/>
    </w:pPr>
    <w:rPr>
      <w:rFonts w:ascii="맑은 고딕" w:eastAsia="맑은 고딕"/>
      <w:color w:val="000000"/>
      <w:kern w:val="1"/>
    </w:rPr>
  </w:style>
  <w:style w:type="paragraph" w:styleId="a7">
    <w:name w:val="Balloon Text"/>
    <w:basedOn w:val="a"/>
    <w:link w:val="Char"/>
    <w:uiPriority w:val="99"/>
    <w:semiHidden/>
    <w:unhideWhenUsed/>
    <w:rsid w:val="00C77673"/>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7"/>
    <w:uiPriority w:val="99"/>
    <w:semiHidden/>
    <w:rsid w:val="00C77673"/>
    <w:rPr>
      <w:rFonts w:asciiTheme="majorHAnsi" w:eastAsiaTheme="majorEastAsia" w:hAnsiTheme="majorHAnsi" w:cstheme="majorBidi"/>
      <w:sz w:val="18"/>
      <w:szCs w:val="18"/>
    </w:rPr>
  </w:style>
  <w:style w:type="paragraph" w:styleId="a8">
    <w:name w:val="header"/>
    <w:basedOn w:val="a"/>
    <w:link w:val="Char0"/>
    <w:uiPriority w:val="99"/>
    <w:unhideWhenUsed/>
    <w:rsid w:val="00B6296B"/>
    <w:pPr>
      <w:tabs>
        <w:tab w:val="center" w:pos="4513"/>
        <w:tab w:val="right" w:pos="9026"/>
      </w:tabs>
      <w:snapToGrid w:val="0"/>
    </w:pPr>
  </w:style>
  <w:style w:type="character" w:customStyle="1" w:styleId="Char0">
    <w:name w:val="머리글 Char"/>
    <w:basedOn w:val="a0"/>
    <w:link w:val="a8"/>
    <w:uiPriority w:val="99"/>
    <w:rsid w:val="00B6296B"/>
  </w:style>
  <w:style w:type="paragraph" w:styleId="a9">
    <w:name w:val="footer"/>
    <w:basedOn w:val="a"/>
    <w:link w:val="Char1"/>
    <w:uiPriority w:val="99"/>
    <w:unhideWhenUsed/>
    <w:rsid w:val="00B6296B"/>
    <w:pPr>
      <w:tabs>
        <w:tab w:val="center" w:pos="4513"/>
        <w:tab w:val="right" w:pos="9026"/>
      </w:tabs>
      <w:snapToGrid w:val="0"/>
    </w:pPr>
  </w:style>
  <w:style w:type="character" w:customStyle="1" w:styleId="Char1">
    <w:name w:val="바닥글 Char"/>
    <w:basedOn w:val="a0"/>
    <w:link w:val="a9"/>
    <w:uiPriority w:val="99"/>
    <w:rsid w:val="00B6296B"/>
  </w:style>
  <w:style w:type="paragraph" w:customStyle="1" w:styleId="aa">
    <w:name w:val="바탕글"/>
    <w:basedOn w:val="a"/>
    <w:rsid w:val="00C16540"/>
    <w:pPr>
      <w:spacing w:after="0" w:line="384" w:lineRule="auto"/>
      <w:textAlignment w:val="baseline"/>
    </w:pPr>
    <w:rPr>
      <w:rFonts w:ascii="굴림" w:eastAsia="굴림" w:hAnsi="굴림" w:cs="굴림"/>
      <w:color w:val="000000"/>
      <w:kern w:val="0"/>
      <w:szCs w:val="20"/>
    </w:rPr>
  </w:style>
  <w:style w:type="paragraph" w:customStyle="1" w:styleId="Pa9">
    <w:name w:val="Pa9"/>
    <w:basedOn w:val="a"/>
    <w:next w:val="a"/>
    <w:uiPriority w:val="99"/>
    <w:rsid w:val="00CF5DFA"/>
    <w:pPr>
      <w:wordWrap/>
      <w:adjustRightInd w:val="0"/>
      <w:spacing w:after="0" w:line="201" w:lineRule="atLeast"/>
      <w:jc w:val="left"/>
    </w:pPr>
    <w:rPr>
      <w:rFonts w:ascii="Noto Sans CJK KR" w:eastAsia="Noto Sans CJK KR"/>
      <w:kern w:val="0"/>
      <w:sz w:val="24"/>
      <w:szCs w:val="24"/>
    </w:rPr>
  </w:style>
  <w:style w:type="character" w:customStyle="1" w:styleId="A50">
    <w:name w:val="A5"/>
    <w:uiPriority w:val="99"/>
    <w:rsid w:val="00CF5DFA"/>
    <w:rPr>
      <w:rFonts w:cs="Noto Sans CJK KR"/>
      <w:color w:val="000000"/>
      <w:sz w:val="14"/>
      <w:szCs w:val="14"/>
    </w:rPr>
  </w:style>
  <w:style w:type="character" w:customStyle="1" w:styleId="10">
    <w:name w:val="확인되지 않은 멘션1"/>
    <w:basedOn w:val="a0"/>
    <w:uiPriority w:val="99"/>
    <w:semiHidden/>
    <w:unhideWhenUsed/>
    <w:rsid w:val="00CF5DFA"/>
    <w:rPr>
      <w:color w:val="605E5C"/>
      <w:shd w:val="clear" w:color="auto" w:fill="E1DFDD"/>
    </w:rPr>
  </w:style>
  <w:style w:type="character" w:customStyle="1" w:styleId="1Char">
    <w:name w:val="제목 1 Char"/>
    <w:basedOn w:val="a0"/>
    <w:link w:val="1"/>
    <w:uiPriority w:val="9"/>
    <w:rsid w:val="008D3CF8"/>
    <w:rPr>
      <w:rFonts w:asciiTheme="majorHAnsi" w:eastAsiaTheme="majorEastAsia" w:hAnsiTheme="majorHAnsi" w:cstheme="majorBid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7685238">
      <w:bodyDiv w:val="1"/>
      <w:marLeft w:val="0"/>
      <w:marRight w:val="0"/>
      <w:marTop w:val="0"/>
      <w:marBottom w:val="0"/>
      <w:divBdr>
        <w:top w:val="none" w:sz="0" w:space="0" w:color="auto"/>
        <w:left w:val="none" w:sz="0" w:space="0" w:color="auto"/>
        <w:bottom w:val="none" w:sz="0" w:space="0" w:color="auto"/>
        <w:right w:val="none" w:sz="0" w:space="0" w:color="auto"/>
      </w:divBdr>
    </w:div>
    <w:div w:id="1069615517">
      <w:bodyDiv w:val="1"/>
      <w:marLeft w:val="0"/>
      <w:marRight w:val="0"/>
      <w:marTop w:val="0"/>
      <w:marBottom w:val="0"/>
      <w:divBdr>
        <w:top w:val="none" w:sz="0" w:space="0" w:color="auto"/>
        <w:left w:val="none" w:sz="0" w:space="0" w:color="auto"/>
        <w:bottom w:val="none" w:sz="0" w:space="0" w:color="auto"/>
        <w:right w:val="none" w:sz="0" w:space="0" w:color="auto"/>
      </w:divBdr>
    </w:div>
    <w:div w:id="1556089105">
      <w:bodyDiv w:val="1"/>
      <w:marLeft w:val="0"/>
      <w:marRight w:val="0"/>
      <w:marTop w:val="0"/>
      <w:marBottom w:val="0"/>
      <w:divBdr>
        <w:top w:val="none" w:sz="0" w:space="0" w:color="auto"/>
        <w:left w:val="none" w:sz="0" w:space="0" w:color="auto"/>
        <w:bottom w:val="none" w:sz="0" w:space="0" w:color="auto"/>
        <w:right w:val="none" w:sz="0" w:space="0" w:color="auto"/>
      </w:divBdr>
    </w:div>
    <w:div w:id="1621717038">
      <w:bodyDiv w:val="1"/>
      <w:marLeft w:val="0"/>
      <w:marRight w:val="0"/>
      <w:marTop w:val="0"/>
      <w:marBottom w:val="0"/>
      <w:divBdr>
        <w:top w:val="none" w:sz="0" w:space="0" w:color="auto"/>
        <w:left w:val="none" w:sz="0" w:space="0" w:color="auto"/>
        <w:bottom w:val="none" w:sz="0" w:space="0" w:color="auto"/>
        <w:right w:val="none" w:sz="0" w:space="0" w:color="auto"/>
      </w:divBdr>
    </w:div>
    <w:div w:id="1744600869">
      <w:bodyDiv w:val="1"/>
      <w:marLeft w:val="0"/>
      <w:marRight w:val="0"/>
      <w:marTop w:val="0"/>
      <w:marBottom w:val="0"/>
      <w:divBdr>
        <w:top w:val="none" w:sz="0" w:space="0" w:color="auto"/>
        <w:left w:val="none" w:sz="0" w:space="0" w:color="auto"/>
        <w:bottom w:val="none" w:sz="0" w:space="0" w:color="auto"/>
        <w:right w:val="none" w:sz="0" w:space="0" w:color="auto"/>
      </w:divBdr>
    </w:div>
    <w:div w:id="2128040035">
      <w:bodyDiv w:val="1"/>
      <w:marLeft w:val="0"/>
      <w:marRight w:val="0"/>
      <w:marTop w:val="0"/>
      <w:marBottom w:val="0"/>
      <w:divBdr>
        <w:top w:val="none" w:sz="0" w:space="0" w:color="auto"/>
        <w:left w:val="none" w:sz="0" w:space="0" w:color="auto"/>
        <w:bottom w:val="none" w:sz="0" w:space="0" w:color="auto"/>
        <w:right w:val="none" w:sz="0" w:space="0" w:color="auto"/>
      </w:divBdr>
      <w:divsChild>
        <w:div w:id="514195743">
          <w:marLeft w:val="0"/>
          <w:marRight w:val="0"/>
          <w:marTop w:val="0"/>
          <w:marBottom w:val="0"/>
          <w:divBdr>
            <w:top w:val="none" w:sz="0" w:space="0" w:color="auto"/>
            <w:left w:val="none" w:sz="0" w:space="0" w:color="auto"/>
            <w:bottom w:val="none" w:sz="0" w:space="0" w:color="auto"/>
            <w:right w:val="none" w:sz="0" w:space="0" w:color="auto"/>
          </w:divBdr>
          <w:divsChild>
            <w:div w:id="2073656950">
              <w:marLeft w:val="0"/>
              <w:marRight w:val="0"/>
              <w:marTop w:val="0"/>
              <w:marBottom w:val="0"/>
              <w:divBdr>
                <w:top w:val="none" w:sz="0" w:space="0" w:color="auto"/>
                <w:left w:val="none" w:sz="0" w:space="0" w:color="auto"/>
                <w:bottom w:val="none" w:sz="0" w:space="0" w:color="auto"/>
                <w:right w:val="none" w:sz="0" w:space="0" w:color="auto"/>
              </w:divBdr>
              <w:divsChild>
                <w:div w:id="1258445056">
                  <w:marLeft w:val="-240"/>
                  <w:marRight w:val="-240"/>
                  <w:marTop w:val="0"/>
                  <w:marBottom w:val="0"/>
                  <w:divBdr>
                    <w:top w:val="none" w:sz="0" w:space="0" w:color="auto"/>
                    <w:left w:val="none" w:sz="0" w:space="0" w:color="auto"/>
                    <w:bottom w:val="none" w:sz="0" w:space="0" w:color="auto"/>
                    <w:right w:val="none" w:sz="0" w:space="0" w:color="auto"/>
                  </w:divBdr>
                  <w:divsChild>
                    <w:div w:id="1252154636">
                      <w:marLeft w:val="0"/>
                      <w:marRight w:val="0"/>
                      <w:marTop w:val="0"/>
                      <w:marBottom w:val="0"/>
                      <w:divBdr>
                        <w:top w:val="none" w:sz="0" w:space="0" w:color="auto"/>
                        <w:left w:val="none" w:sz="0" w:space="0" w:color="auto"/>
                        <w:bottom w:val="none" w:sz="0" w:space="0" w:color="auto"/>
                        <w:right w:val="none" w:sz="0" w:space="0" w:color="auto"/>
                      </w:divBdr>
                      <w:divsChild>
                        <w:div w:id="2102606275">
                          <w:marLeft w:val="0"/>
                          <w:marRight w:val="0"/>
                          <w:marTop w:val="0"/>
                          <w:marBottom w:val="0"/>
                          <w:divBdr>
                            <w:top w:val="none" w:sz="0" w:space="0" w:color="auto"/>
                            <w:left w:val="none" w:sz="0" w:space="0" w:color="auto"/>
                            <w:bottom w:val="none" w:sz="0" w:space="0" w:color="auto"/>
                            <w:right w:val="none" w:sz="0" w:space="0" w:color="auto"/>
                          </w:divBdr>
                        </w:div>
                        <w:div w:id="884680792">
                          <w:marLeft w:val="0"/>
                          <w:marRight w:val="0"/>
                          <w:marTop w:val="0"/>
                          <w:marBottom w:val="0"/>
                          <w:divBdr>
                            <w:top w:val="none" w:sz="0" w:space="0" w:color="auto"/>
                            <w:left w:val="none" w:sz="0" w:space="0" w:color="auto"/>
                            <w:bottom w:val="none" w:sz="0" w:space="0" w:color="auto"/>
                            <w:right w:val="none" w:sz="0" w:space="0" w:color="auto"/>
                          </w:divBdr>
                          <w:divsChild>
                            <w:div w:id="1340892779">
                              <w:marLeft w:val="165"/>
                              <w:marRight w:val="165"/>
                              <w:marTop w:val="0"/>
                              <w:marBottom w:val="0"/>
                              <w:divBdr>
                                <w:top w:val="none" w:sz="0" w:space="0" w:color="auto"/>
                                <w:left w:val="none" w:sz="0" w:space="0" w:color="auto"/>
                                <w:bottom w:val="none" w:sz="0" w:space="0" w:color="auto"/>
                                <w:right w:val="none" w:sz="0" w:space="0" w:color="auto"/>
                              </w:divBdr>
                              <w:divsChild>
                                <w:div w:id="615331926">
                                  <w:marLeft w:val="0"/>
                                  <w:marRight w:val="0"/>
                                  <w:marTop w:val="0"/>
                                  <w:marBottom w:val="0"/>
                                  <w:divBdr>
                                    <w:top w:val="none" w:sz="0" w:space="0" w:color="auto"/>
                                    <w:left w:val="none" w:sz="0" w:space="0" w:color="auto"/>
                                    <w:bottom w:val="none" w:sz="0" w:space="0" w:color="auto"/>
                                    <w:right w:val="none" w:sz="0" w:space="0" w:color="auto"/>
                                  </w:divBdr>
                                  <w:divsChild>
                                    <w:div w:id="20495117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icokorea.com" TargetMode="External"/><Relationship Id="rId22" Type="http://schemas.openxmlformats.org/officeDocument/2006/relationships/image" Target="media/image1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51148-36CD-4E65-883C-8F506F1F8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6</Pages>
  <Words>553</Words>
  <Characters>3153</Characters>
  <Application>Microsoft Office Word</Application>
  <DocSecurity>0</DocSecurity>
  <Lines>26</Lines>
  <Paragraphs>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사용자</dc:creator>
  <cp:lastModifiedBy>주형 이</cp:lastModifiedBy>
  <cp:revision>44</cp:revision>
  <cp:lastPrinted>2023-01-04T02:22:00Z</cp:lastPrinted>
  <dcterms:created xsi:type="dcterms:W3CDTF">2023-02-20T09:05:00Z</dcterms:created>
  <dcterms:modified xsi:type="dcterms:W3CDTF">2024-04-11T10:10:00Z</dcterms:modified>
</cp:coreProperties>
</file>